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03A4" w:rsidRDefault="006803A4" w:rsidP="006803A4">
      <w:pPr>
        <w:spacing w:line="276" w:lineRule="auto"/>
        <w:ind w:firstLine="0"/>
        <w:rPr>
          <w:rFonts w:cstheme="minorHAnsi"/>
          <w:b/>
          <w:sz w:val="24"/>
          <w:szCs w:val="24"/>
          <w:lang w:val="pl-PL"/>
        </w:rPr>
      </w:pPr>
      <w:r w:rsidRPr="006803A4">
        <w:rPr>
          <w:rFonts w:cstheme="minorHAnsi"/>
          <w:b/>
          <w:sz w:val="24"/>
          <w:szCs w:val="24"/>
          <w:lang w:val="pl-PL"/>
        </w:rPr>
        <w:t>Zał</w:t>
      </w:r>
      <w:r>
        <w:rPr>
          <w:rFonts w:cstheme="minorHAnsi"/>
          <w:b/>
          <w:sz w:val="24"/>
          <w:szCs w:val="24"/>
          <w:lang w:val="pl-PL"/>
        </w:rPr>
        <w:t xml:space="preserve">ącznik </w:t>
      </w:r>
      <w:r w:rsidR="006C3F87">
        <w:rPr>
          <w:rFonts w:cstheme="minorHAnsi"/>
          <w:b/>
          <w:sz w:val="24"/>
          <w:szCs w:val="24"/>
          <w:lang w:val="pl-PL"/>
        </w:rPr>
        <w:t>VIII.</w:t>
      </w:r>
      <w:r w:rsidRPr="006803A4">
        <w:rPr>
          <w:rFonts w:cstheme="minorHAnsi"/>
          <w:b/>
          <w:sz w:val="24"/>
          <w:szCs w:val="24"/>
          <w:lang w:val="pl-PL"/>
        </w:rPr>
        <w:t>4</w:t>
      </w:r>
      <w:bookmarkStart w:id="0" w:name="_GoBack"/>
      <w:bookmarkEnd w:id="0"/>
    </w:p>
    <w:p w:rsidR="006C3F87" w:rsidRPr="006803A4" w:rsidRDefault="006C3F87" w:rsidP="006803A4">
      <w:pPr>
        <w:spacing w:line="276" w:lineRule="auto"/>
        <w:ind w:firstLine="0"/>
        <w:rPr>
          <w:rFonts w:cstheme="minorHAnsi"/>
          <w:b/>
          <w:sz w:val="24"/>
          <w:szCs w:val="24"/>
          <w:lang w:val="pl-PL"/>
        </w:rPr>
      </w:pPr>
    </w:p>
    <w:p w:rsidR="006803A4" w:rsidRPr="006803A4" w:rsidRDefault="006803A4" w:rsidP="006803A4">
      <w:pPr>
        <w:pStyle w:val="Tytu"/>
        <w:rPr>
          <w:rFonts w:asciiTheme="minorHAnsi" w:hAnsiTheme="minorHAnsi" w:cstheme="minorHAnsi"/>
          <w:sz w:val="40"/>
          <w:szCs w:val="40"/>
          <w:lang w:val="pl-PL"/>
        </w:rPr>
      </w:pPr>
      <w:r w:rsidRPr="006803A4">
        <w:rPr>
          <w:rFonts w:asciiTheme="minorHAnsi" w:hAnsiTheme="minorHAnsi" w:cstheme="minorHAnsi"/>
          <w:sz w:val="40"/>
          <w:szCs w:val="40"/>
          <w:lang w:val="pl-PL"/>
        </w:rPr>
        <w:t>Drzewo problemów – drzewo celów</w:t>
      </w:r>
    </w:p>
    <w:p w:rsidR="00DC0889" w:rsidRDefault="00DC0889" w:rsidP="006803A4">
      <w:pPr>
        <w:spacing w:line="276" w:lineRule="auto"/>
        <w:ind w:firstLine="0"/>
        <w:jc w:val="both"/>
        <w:rPr>
          <w:rFonts w:cstheme="minorHAnsi"/>
          <w:sz w:val="24"/>
          <w:szCs w:val="24"/>
          <w:lang w:val="pl-PL"/>
        </w:rPr>
      </w:pPr>
    </w:p>
    <w:p w:rsidR="006803A4" w:rsidRPr="006803A4" w:rsidRDefault="006803A4" w:rsidP="00DC0889">
      <w:pPr>
        <w:spacing w:line="276" w:lineRule="auto"/>
        <w:ind w:firstLine="0"/>
        <w:jc w:val="both"/>
        <w:rPr>
          <w:rFonts w:cstheme="minorHAnsi"/>
          <w:sz w:val="24"/>
          <w:szCs w:val="24"/>
          <w:lang w:val="pl-PL"/>
        </w:rPr>
      </w:pPr>
      <w:r w:rsidRPr="006803A4">
        <w:rPr>
          <w:rFonts w:cstheme="minorHAnsi"/>
          <w:sz w:val="24"/>
          <w:szCs w:val="24"/>
          <w:lang w:val="pl-PL"/>
        </w:rPr>
        <w:t xml:space="preserve">Jest to kompleksowy diagram, który pokazuje logiczne związki przyczynowo-skutkowe między sytuacjami postrzeganymi jako negatywne w danym obszarze działania. Należy pamiętać, że w drzewie decyzyjnym powinny znaleźć się jedynie zapisy, które definiują sytuację problemową, prawdziwą i istotną z punktu widzenia obszaru objętego analizą. Dzięki zestawieniu problemu z jego przyczynami oraz negatywnymi następstwami otrzymamy hierarchiczne drzewo problemów. Najpierw identyfikuje się problemy, następnie należy wybrać problem główny, a dla każdego kolejnego problemu poszukać zależności </w:t>
      </w:r>
      <w:r w:rsidRPr="006803A4">
        <w:rPr>
          <w:rFonts w:cstheme="minorHAnsi"/>
          <w:sz w:val="24"/>
          <w:szCs w:val="24"/>
          <w:lang w:val="pl-PL"/>
        </w:rPr>
        <w:br/>
        <w:t xml:space="preserve">z problemem głównym lub innymi występującymi już w drzewie. I tak: </w:t>
      </w:r>
    </w:p>
    <w:p w:rsidR="006803A4" w:rsidRPr="006803A4" w:rsidRDefault="006803A4" w:rsidP="00DC0889">
      <w:pPr>
        <w:pStyle w:val="Akapitzlist"/>
        <w:numPr>
          <w:ilvl w:val="0"/>
          <w:numId w:val="48"/>
        </w:numPr>
        <w:spacing w:after="200" w:line="276" w:lineRule="auto"/>
        <w:ind w:firstLine="0"/>
        <w:jc w:val="both"/>
        <w:rPr>
          <w:rFonts w:cstheme="minorHAnsi"/>
          <w:sz w:val="24"/>
          <w:szCs w:val="24"/>
          <w:lang w:val="pl-PL"/>
        </w:rPr>
      </w:pPr>
      <w:r w:rsidRPr="006803A4">
        <w:rPr>
          <w:rFonts w:cstheme="minorHAnsi"/>
          <w:sz w:val="24"/>
          <w:szCs w:val="24"/>
          <w:lang w:val="pl-PL"/>
        </w:rPr>
        <w:t xml:space="preserve">jeśli problem stanowi przyczynę, przesuwany jest o poziom niżej, </w:t>
      </w:r>
    </w:p>
    <w:p w:rsidR="006803A4" w:rsidRPr="006803A4" w:rsidRDefault="006803A4" w:rsidP="00DC0889">
      <w:pPr>
        <w:pStyle w:val="Akapitzlist"/>
        <w:numPr>
          <w:ilvl w:val="0"/>
          <w:numId w:val="48"/>
        </w:numPr>
        <w:spacing w:after="200" w:line="276" w:lineRule="auto"/>
        <w:ind w:firstLine="0"/>
        <w:jc w:val="both"/>
        <w:rPr>
          <w:rFonts w:cstheme="minorHAnsi"/>
          <w:sz w:val="24"/>
          <w:szCs w:val="24"/>
          <w:lang w:val="pl-PL"/>
        </w:rPr>
      </w:pPr>
      <w:r w:rsidRPr="006803A4">
        <w:rPr>
          <w:rFonts w:cstheme="minorHAnsi"/>
          <w:sz w:val="24"/>
          <w:szCs w:val="24"/>
          <w:lang w:val="pl-PL"/>
        </w:rPr>
        <w:t xml:space="preserve">jeśli problem jest skutkiem, przesuwany jest o poziom wyżej, </w:t>
      </w:r>
    </w:p>
    <w:p w:rsidR="006803A4" w:rsidRPr="006803A4" w:rsidRDefault="006803A4" w:rsidP="00DC0889">
      <w:pPr>
        <w:pStyle w:val="Akapitzlist"/>
        <w:numPr>
          <w:ilvl w:val="0"/>
          <w:numId w:val="48"/>
        </w:numPr>
        <w:spacing w:after="200" w:line="276" w:lineRule="auto"/>
        <w:ind w:firstLine="0"/>
        <w:jc w:val="both"/>
        <w:rPr>
          <w:rFonts w:cstheme="minorHAnsi"/>
          <w:sz w:val="24"/>
          <w:szCs w:val="24"/>
          <w:lang w:val="pl-PL"/>
        </w:rPr>
      </w:pPr>
      <w:r w:rsidRPr="006803A4">
        <w:rPr>
          <w:rFonts w:cstheme="minorHAnsi"/>
          <w:sz w:val="24"/>
          <w:szCs w:val="24"/>
          <w:lang w:val="pl-PL"/>
        </w:rPr>
        <w:t>jeśli nie stanowi przyczyny ani skutku, pozostaje na tym samym poziomie.</w:t>
      </w:r>
    </w:p>
    <w:p w:rsidR="006803A4" w:rsidRPr="006803A4" w:rsidRDefault="006803A4" w:rsidP="00DC0889">
      <w:pPr>
        <w:spacing w:line="276" w:lineRule="auto"/>
        <w:ind w:firstLine="0"/>
        <w:jc w:val="both"/>
        <w:rPr>
          <w:rFonts w:cstheme="minorHAnsi"/>
          <w:sz w:val="24"/>
          <w:szCs w:val="24"/>
          <w:lang w:val="pl-PL"/>
        </w:rPr>
      </w:pPr>
      <w:r w:rsidRPr="006803A4">
        <w:rPr>
          <w:rFonts w:cstheme="minorHAnsi"/>
          <w:sz w:val="24"/>
          <w:szCs w:val="24"/>
          <w:lang w:val="pl-PL"/>
        </w:rPr>
        <w:t xml:space="preserve">Wyjaśnienie problemu dostarcza danych wyjściowych do analizy celów. Analiza ta pozwala przekształcić sytuację negatywną </w:t>
      </w:r>
      <w:r w:rsidR="00DC0889">
        <w:rPr>
          <w:rFonts w:cstheme="minorHAnsi"/>
          <w:sz w:val="24"/>
          <w:szCs w:val="24"/>
          <w:lang w:val="pl-PL"/>
        </w:rPr>
        <w:t>na</w:t>
      </w:r>
      <w:r w:rsidRPr="006803A4">
        <w:rPr>
          <w:rFonts w:cstheme="minorHAnsi"/>
          <w:sz w:val="24"/>
          <w:szCs w:val="24"/>
          <w:lang w:val="pl-PL"/>
        </w:rPr>
        <w:t xml:space="preserve"> pożądaną w przyszłości, identyfikując potencjalne przyszłe rozwiązania. Zidentyfikowane cele przedstawia się w formie diagramu zwanego drzewem celów. </w:t>
      </w:r>
    </w:p>
    <w:p w:rsidR="00DC0889" w:rsidRDefault="00DC0889" w:rsidP="00DC0889">
      <w:pPr>
        <w:spacing w:line="276" w:lineRule="auto"/>
        <w:ind w:firstLine="0"/>
        <w:jc w:val="both"/>
        <w:rPr>
          <w:rFonts w:cstheme="minorHAnsi"/>
          <w:sz w:val="24"/>
          <w:szCs w:val="24"/>
          <w:lang w:val="pl-PL"/>
        </w:rPr>
      </w:pPr>
    </w:p>
    <w:p w:rsidR="006803A4" w:rsidRPr="00DC0889" w:rsidRDefault="006803A4" w:rsidP="00DC0889">
      <w:pPr>
        <w:spacing w:line="276" w:lineRule="auto"/>
        <w:ind w:firstLine="0"/>
        <w:jc w:val="both"/>
        <w:rPr>
          <w:rFonts w:cstheme="minorHAnsi"/>
          <w:b/>
          <w:sz w:val="24"/>
          <w:szCs w:val="24"/>
          <w:lang w:val="pl-PL"/>
        </w:rPr>
      </w:pPr>
      <w:r w:rsidRPr="00DC0889">
        <w:rPr>
          <w:rFonts w:cstheme="minorHAnsi"/>
          <w:b/>
          <w:sz w:val="24"/>
          <w:szCs w:val="24"/>
          <w:lang w:val="pl-PL"/>
        </w:rPr>
        <w:t xml:space="preserve">Etap analizy </w:t>
      </w:r>
    </w:p>
    <w:p w:rsidR="006803A4" w:rsidRPr="006803A4" w:rsidRDefault="006803A4" w:rsidP="00DC0889">
      <w:pPr>
        <w:pStyle w:val="Akapitzlist"/>
        <w:numPr>
          <w:ilvl w:val="0"/>
          <w:numId w:val="49"/>
        </w:numPr>
        <w:spacing w:after="200" w:line="276" w:lineRule="auto"/>
        <w:ind w:left="284" w:firstLine="0"/>
        <w:jc w:val="both"/>
        <w:rPr>
          <w:rFonts w:cstheme="minorHAnsi"/>
          <w:sz w:val="24"/>
          <w:szCs w:val="24"/>
          <w:lang w:val="pl-PL"/>
        </w:rPr>
      </w:pPr>
      <w:r w:rsidRPr="006803A4">
        <w:rPr>
          <w:rFonts w:cstheme="minorHAnsi"/>
          <w:sz w:val="24"/>
          <w:szCs w:val="24"/>
          <w:lang w:val="pl-PL"/>
        </w:rPr>
        <w:t xml:space="preserve">Identyfikacja głównego problemu nie jest łatwa, ale należy pamiętać, że właściwie sformułowany problem: </w:t>
      </w:r>
    </w:p>
    <w:p w:rsidR="006803A4" w:rsidRPr="006803A4" w:rsidRDefault="006803A4" w:rsidP="00DC0889">
      <w:pPr>
        <w:pStyle w:val="Akapitzlist"/>
        <w:numPr>
          <w:ilvl w:val="0"/>
          <w:numId w:val="48"/>
        </w:numPr>
        <w:spacing w:after="200" w:line="276" w:lineRule="auto"/>
        <w:ind w:firstLine="0"/>
        <w:jc w:val="both"/>
        <w:rPr>
          <w:rFonts w:cstheme="minorHAnsi"/>
          <w:sz w:val="24"/>
          <w:szCs w:val="24"/>
          <w:lang w:val="pl-PL"/>
        </w:rPr>
      </w:pPr>
      <w:r w:rsidRPr="006803A4">
        <w:rPr>
          <w:rFonts w:cstheme="minorHAnsi"/>
          <w:sz w:val="24"/>
          <w:szCs w:val="24"/>
          <w:lang w:val="pl-PL"/>
        </w:rPr>
        <w:t xml:space="preserve">nie dotyczy naturalnych utrudnień, na które nie mamy wpływu, </w:t>
      </w:r>
    </w:p>
    <w:p w:rsidR="006803A4" w:rsidRPr="006803A4" w:rsidRDefault="006803A4" w:rsidP="00DC0889">
      <w:pPr>
        <w:pStyle w:val="Akapitzlist"/>
        <w:numPr>
          <w:ilvl w:val="0"/>
          <w:numId w:val="48"/>
        </w:numPr>
        <w:spacing w:after="200" w:line="276" w:lineRule="auto"/>
        <w:ind w:firstLine="0"/>
        <w:jc w:val="both"/>
        <w:rPr>
          <w:rFonts w:cstheme="minorHAnsi"/>
          <w:sz w:val="24"/>
          <w:szCs w:val="24"/>
          <w:lang w:val="pl-PL"/>
        </w:rPr>
      </w:pPr>
      <w:r w:rsidRPr="006803A4">
        <w:rPr>
          <w:rFonts w:cstheme="minorHAnsi"/>
          <w:sz w:val="24"/>
          <w:szCs w:val="24"/>
          <w:lang w:val="pl-PL"/>
        </w:rPr>
        <w:t xml:space="preserve"> jest szczegółowy (dokładnie określa miejsce i skalę problemu), </w:t>
      </w:r>
    </w:p>
    <w:p w:rsidR="006803A4" w:rsidRPr="006803A4" w:rsidRDefault="006803A4" w:rsidP="00DC0889">
      <w:pPr>
        <w:pStyle w:val="Akapitzlist"/>
        <w:numPr>
          <w:ilvl w:val="0"/>
          <w:numId w:val="48"/>
        </w:numPr>
        <w:spacing w:after="200" w:line="276" w:lineRule="auto"/>
        <w:ind w:firstLine="0"/>
        <w:jc w:val="both"/>
        <w:rPr>
          <w:rFonts w:cstheme="minorHAnsi"/>
          <w:sz w:val="24"/>
          <w:szCs w:val="24"/>
          <w:lang w:val="pl-PL"/>
        </w:rPr>
      </w:pPr>
      <w:r w:rsidRPr="006803A4">
        <w:rPr>
          <w:rFonts w:cstheme="minorHAnsi"/>
          <w:sz w:val="24"/>
          <w:szCs w:val="24"/>
          <w:lang w:val="pl-PL"/>
        </w:rPr>
        <w:t>powinien być sformułowany w sposób wyraźny, jasny i konkretny (np. błędem jest użycie określenia „słabe zarządzanie” – może ono bowiem dotyczyć wielu wymiarów, np. złej komunikacji, niewystarczającej kontroli),</w:t>
      </w:r>
    </w:p>
    <w:p w:rsidR="006803A4" w:rsidRPr="006803A4" w:rsidRDefault="006803A4" w:rsidP="00DC0889">
      <w:pPr>
        <w:pStyle w:val="Akapitzlist"/>
        <w:numPr>
          <w:ilvl w:val="0"/>
          <w:numId w:val="48"/>
        </w:numPr>
        <w:spacing w:after="200" w:line="276" w:lineRule="auto"/>
        <w:ind w:firstLine="0"/>
        <w:jc w:val="both"/>
        <w:rPr>
          <w:rFonts w:cstheme="minorHAnsi"/>
          <w:sz w:val="24"/>
          <w:szCs w:val="24"/>
          <w:lang w:val="pl-PL"/>
        </w:rPr>
      </w:pPr>
      <w:r w:rsidRPr="006803A4">
        <w:rPr>
          <w:rFonts w:cstheme="minorHAnsi"/>
          <w:sz w:val="24"/>
          <w:szCs w:val="24"/>
          <w:lang w:val="pl-PL"/>
        </w:rPr>
        <w:t xml:space="preserve"> nie powinien blokować (wykluczać) dostępnych rozwiązań. </w:t>
      </w:r>
    </w:p>
    <w:p w:rsidR="00DC0889" w:rsidRDefault="006803A4" w:rsidP="000B3B17">
      <w:pPr>
        <w:pStyle w:val="Akapitzlist"/>
        <w:numPr>
          <w:ilvl w:val="0"/>
          <w:numId w:val="49"/>
        </w:numPr>
        <w:spacing w:after="200" w:line="276" w:lineRule="auto"/>
        <w:ind w:left="426" w:firstLine="0"/>
        <w:jc w:val="both"/>
        <w:rPr>
          <w:rFonts w:cstheme="minorHAnsi"/>
          <w:sz w:val="24"/>
          <w:szCs w:val="24"/>
          <w:lang w:val="pl-PL"/>
        </w:rPr>
      </w:pPr>
      <w:r w:rsidRPr="006803A4">
        <w:rPr>
          <w:rFonts w:cstheme="minorHAnsi"/>
          <w:sz w:val="24"/>
          <w:szCs w:val="24"/>
          <w:lang w:val="pl-PL"/>
        </w:rPr>
        <w:t xml:space="preserve">Identyfikacja przyczyn pojawienia się problemu przez odpowiedź na pytanie, dlaczego dany problem zaistniał. </w:t>
      </w:r>
    </w:p>
    <w:p w:rsidR="00DC0889" w:rsidRDefault="006803A4" w:rsidP="00DC0889">
      <w:pPr>
        <w:pStyle w:val="Akapitzlist"/>
        <w:numPr>
          <w:ilvl w:val="0"/>
          <w:numId w:val="49"/>
        </w:numPr>
        <w:spacing w:after="200" w:line="276" w:lineRule="auto"/>
        <w:ind w:left="426" w:firstLine="0"/>
        <w:jc w:val="both"/>
        <w:rPr>
          <w:rFonts w:cstheme="minorHAnsi"/>
          <w:sz w:val="24"/>
          <w:szCs w:val="24"/>
          <w:lang w:val="pl-PL"/>
        </w:rPr>
      </w:pPr>
      <w:r w:rsidRPr="00DC0889">
        <w:rPr>
          <w:rFonts w:cstheme="minorHAnsi"/>
          <w:sz w:val="24"/>
          <w:szCs w:val="24"/>
          <w:lang w:val="pl-PL"/>
        </w:rPr>
        <w:t xml:space="preserve">Identyfikacja skutków sytuacji problemowej w postaci kolejnych problemów przez odpowiedź na pytanie – </w:t>
      </w:r>
      <w:r w:rsidRPr="000B3B17">
        <w:rPr>
          <w:rFonts w:cstheme="minorHAnsi"/>
          <w:i/>
          <w:sz w:val="24"/>
          <w:szCs w:val="24"/>
          <w:lang w:val="pl-PL"/>
        </w:rPr>
        <w:t>co z tego wynika?</w:t>
      </w:r>
      <w:r w:rsidRPr="00DC0889">
        <w:rPr>
          <w:rFonts w:cstheme="minorHAnsi"/>
          <w:sz w:val="24"/>
          <w:szCs w:val="24"/>
          <w:lang w:val="pl-PL"/>
        </w:rPr>
        <w:t xml:space="preserve"> </w:t>
      </w:r>
    </w:p>
    <w:p w:rsidR="006803A4" w:rsidRPr="00DC0889" w:rsidRDefault="006803A4" w:rsidP="00DC0889">
      <w:pPr>
        <w:pStyle w:val="Akapitzlist"/>
        <w:numPr>
          <w:ilvl w:val="0"/>
          <w:numId w:val="49"/>
        </w:numPr>
        <w:spacing w:after="200" w:line="276" w:lineRule="auto"/>
        <w:ind w:left="426" w:firstLine="0"/>
        <w:jc w:val="both"/>
        <w:rPr>
          <w:rFonts w:cstheme="minorHAnsi"/>
          <w:sz w:val="24"/>
          <w:szCs w:val="24"/>
          <w:lang w:val="pl-PL"/>
        </w:rPr>
      </w:pPr>
      <w:r w:rsidRPr="00DC0889">
        <w:rPr>
          <w:rFonts w:cstheme="minorHAnsi"/>
          <w:sz w:val="24"/>
          <w:szCs w:val="24"/>
          <w:lang w:val="pl-PL"/>
        </w:rPr>
        <w:t xml:space="preserve">Ustalenie związków logicznych między poszczególnymi przyczynami i skutkami. Należy sprawdzić, czy wszystkie „przyczyny” wywołują wskazane „skutki”. </w:t>
      </w:r>
    </w:p>
    <w:p w:rsidR="000B3B17" w:rsidRPr="006C3F87" w:rsidRDefault="006803A4" w:rsidP="00DC0889">
      <w:pPr>
        <w:spacing w:line="276" w:lineRule="auto"/>
        <w:ind w:firstLine="0"/>
        <w:jc w:val="both"/>
        <w:rPr>
          <w:rFonts w:cstheme="minorHAnsi"/>
          <w:sz w:val="24"/>
          <w:szCs w:val="24"/>
          <w:lang w:val="pl-PL"/>
        </w:rPr>
      </w:pPr>
      <w:r w:rsidRPr="006803A4">
        <w:rPr>
          <w:rFonts w:cstheme="minorHAnsi"/>
          <w:sz w:val="24"/>
          <w:szCs w:val="24"/>
          <w:lang w:val="pl-PL"/>
        </w:rPr>
        <w:t xml:space="preserve">Za pomocą drzewa możemy przedstawić wszystkie problemy oraz istniejące między nimi powiązania. Część wskazanych problemów stanowi przyczynę problemu głównego, część jest konsekwencją jego istnienia (skutek). Istotne jest rozłożenie problemów na pojedyncze składowe. </w:t>
      </w:r>
    </w:p>
    <w:p w:rsidR="006803A4" w:rsidRPr="00DC0889" w:rsidRDefault="006803A4" w:rsidP="00DC0889">
      <w:pPr>
        <w:spacing w:line="276" w:lineRule="auto"/>
        <w:ind w:firstLine="0"/>
        <w:jc w:val="both"/>
        <w:rPr>
          <w:rFonts w:cstheme="minorHAnsi"/>
          <w:b/>
          <w:sz w:val="24"/>
          <w:szCs w:val="24"/>
          <w:lang w:val="pl-PL"/>
        </w:rPr>
      </w:pPr>
      <w:r w:rsidRPr="00DC0889">
        <w:rPr>
          <w:rFonts w:cstheme="minorHAnsi"/>
          <w:b/>
          <w:sz w:val="24"/>
          <w:szCs w:val="24"/>
          <w:lang w:val="pl-PL"/>
        </w:rPr>
        <w:lastRenderedPageBreak/>
        <w:t xml:space="preserve">Przebieg </w:t>
      </w:r>
    </w:p>
    <w:p w:rsidR="00DC0889" w:rsidRDefault="006803A4" w:rsidP="00DC0889">
      <w:pPr>
        <w:pStyle w:val="Akapitzlist"/>
        <w:numPr>
          <w:ilvl w:val="0"/>
          <w:numId w:val="50"/>
        </w:numPr>
        <w:spacing w:line="276" w:lineRule="auto"/>
        <w:jc w:val="both"/>
        <w:rPr>
          <w:rFonts w:cstheme="minorHAnsi"/>
          <w:sz w:val="24"/>
          <w:szCs w:val="24"/>
          <w:lang w:val="pl-PL"/>
        </w:rPr>
      </w:pPr>
      <w:r w:rsidRPr="00DC0889">
        <w:rPr>
          <w:rFonts w:cstheme="minorHAnsi"/>
          <w:sz w:val="24"/>
          <w:szCs w:val="24"/>
          <w:lang w:val="pl-PL"/>
        </w:rPr>
        <w:t xml:space="preserve">Określ problemy zgodnie z opisanymi powyżej zasadami. </w:t>
      </w:r>
    </w:p>
    <w:p w:rsidR="00DC0889" w:rsidRDefault="006803A4" w:rsidP="00DC0889">
      <w:pPr>
        <w:pStyle w:val="Akapitzlist"/>
        <w:numPr>
          <w:ilvl w:val="0"/>
          <w:numId w:val="50"/>
        </w:numPr>
        <w:spacing w:line="276" w:lineRule="auto"/>
        <w:jc w:val="both"/>
        <w:rPr>
          <w:rFonts w:cstheme="minorHAnsi"/>
          <w:sz w:val="24"/>
          <w:szCs w:val="24"/>
          <w:lang w:val="pl-PL"/>
        </w:rPr>
      </w:pPr>
      <w:r w:rsidRPr="00DC0889">
        <w:rPr>
          <w:rFonts w:cstheme="minorHAnsi"/>
          <w:sz w:val="24"/>
          <w:szCs w:val="24"/>
          <w:lang w:val="pl-PL"/>
        </w:rPr>
        <w:t xml:space="preserve">Zapisz każdy problem na osobnej karteczce samoprzylepnej. </w:t>
      </w:r>
    </w:p>
    <w:p w:rsidR="006803A4" w:rsidRPr="00DC0889" w:rsidRDefault="006803A4" w:rsidP="00DC0889">
      <w:pPr>
        <w:pStyle w:val="Akapitzlist"/>
        <w:numPr>
          <w:ilvl w:val="0"/>
          <w:numId w:val="50"/>
        </w:numPr>
        <w:spacing w:line="276" w:lineRule="auto"/>
        <w:jc w:val="both"/>
        <w:rPr>
          <w:rFonts w:cstheme="minorHAnsi"/>
          <w:sz w:val="24"/>
          <w:szCs w:val="24"/>
          <w:lang w:val="pl-PL"/>
        </w:rPr>
      </w:pPr>
      <w:r w:rsidRPr="00DC0889">
        <w:rPr>
          <w:rFonts w:cstheme="minorHAnsi"/>
          <w:sz w:val="24"/>
          <w:szCs w:val="24"/>
          <w:lang w:val="pl-PL"/>
        </w:rPr>
        <w:t xml:space="preserve">Uporządkuj karteczki z problemami względem siebie, aby ustalić związki przyczynowe. </w:t>
      </w:r>
    </w:p>
    <w:p w:rsidR="00DC0889" w:rsidRDefault="006803A4" w:rsidP="00DC0889">
      <w:pPr>
        <w:spacing w:line="276" w:lineRule="auto"/>
        <w:ind w:firstLine="0"/>
        <w:jc w:val="both"/>
        <w:rPr>
          <w:rFonts w:cstheme="minorHAnsi"/>
          <w:sz w:val="24"/>
          <w:szCs w:val="24"/>
          <w:lang w:val="pl-PL"/>
        </w:rPr>
      </w:pPr>
      <w:r w:rsidRPr="006803A4">
        <w:rPr>
          <w:rFonts w:cstheme="minorHAnsi"/>
          <w:sz w:val="24"/>
          <w:szCs w:val="24"/>
          <w:lang w:val="pl-PL"/>
        </w:rPr>
        <w:t xml:space="preserve">W celu uniknięcia błędów należy: </w:t>
      </w:r>
    </w:p>
    <w:p w:rsidR="00DC0889" w:rsidRDefault="006803A4" w:rsidP="00DC0889">
      <w:pPr>
        <w:pStyle w:val="Akapitzlist"/>
        <w:numPr>
          <w:ilvl w:val="0"/>
          <w:numId w:val="47"/>
        </w:numPr>
        <w:spacing w:line="276" w:lineRule="auto"/>
        <w:jc w:val="both"/>
        <w:rPr>
          <w:rFonts w:cstheme="minorHAnsi"/>
          <w:sz w:val="24"/>
          <w:szCs w:val="24"/>
          <w:lang w:val="pl-PL"/>
        </w:rPr>
      </w:pPr>
      <w:r w:rsidRPr="00DC0889">
        <w:rPr>
          <w:rFonts w:cstheme="minorHAnsi"/>
          <w:sz w:val="24"/>
          <w:szCs w:val="24"/>
          <w:lang w:val="pl-PL"/>
        </w:rPr>
        <w:t xml:space="preserve">sprawdzić spójność między bezpośrednimi a pośrednimi związkami, </w:t>
      </w:r>
    </w:p>
    <w:p w:rsidR="00DC0889" w:rsidRDefault="006803A4" w:rsidP="00DC0889">
      <w:pPr>
        <w:pStyle w:val="Akapitzlist"/>
        <w:numPr>
          <w:ilvl w:val="0"/>
          <w:numId w:val="47"/>
        </w:numPr>
        <w:spacing w:line="276" w:lineRule="auto"/>
        <w:jc w:val="both"/>
        <w:rPr>
          <w:rFonts w:cstheme="minorHAnsi"/>
          <w:sz w:val="24"/>
          <w:szCs w:val="24"/>
          <w:lang w:val="pl-PL"/>
        </w:rPr>
      </w:pPr>
      <w:r w:rsidRPr="00DC0889">
        <w:rPr>
          <w:rFonts w:cstheme="minorHAnsi"/>
          <w:sz w:val="24"/>
          <w:szCs w:val="24"/>
          <w:lang w:val="pl-PL"/>
        </w:rPr>
        <w:t xml:space="preserve">nie budować drzewa tylko wokół centralnego problemu, </w:t>
      </w:r>
    </w:p>
    <w:p w:rsidR="00DC0889" w:rsidRDefault="006803A4" w:rsidP="00DC0889">
      <w:pPr>
        <w:pStyle w:val="Akapitzlist"/>
        <w:numPr>
          <w:ilvl w:val="0"/>
          <w:numId w:val="47"/>
        </w:numPr>
        <w:spacing w:line="276" w:lineRule="auto"/>
        <w:jc w:val="both"/>
        <w:rPr>
          <w:rFonts w:cstheme="minorHAnsi"/>
          <w:sz w:val="24"/>
          <w:szCs w:val="24"/>
          <w:lang w:val="pl-PL"/>
        </w:rPr>
      </w:pPr>
      <w:r w:rsidRPr="00DC0889">
        <w:rPr>
          <w:rFonts w:cstheme="minorHAnsi"/>
          <w:sz w:val="24"/>
          <w:szCs w:val="24"/>
          <w:lang w:val="pl-PL"/>
        </w:rPr>
        <w:t xml:space="preserve">sprawdzić dla każdego poziomu, czy wszystkie problemy – przyczyny pociągają za sobą problemy – skutki, </w:t>
      </w:r>
    </w:p>
    <w:p w:rsidR="00DC0889" w:rsidRDefault="006803A4" w:rsidP="00DC0889">
      <w:pPr>
        <w:pStyle w:val="Akapitzlist"/>
        <w:numPr>
          <w:ilvl w:val="0"/>
          <w:numId w:val="47"/>
        </w:numPr>
        <w:spacing w:line="276" w:lineRule="auto"/>
        <w:jc w:val="both"/>
        <w:rPr>
          <w:rFonts w:cstheme="minorHAnsi"/>
          <w:sz w:val="24"/>
          <w:szCs w:val="24"/>
          <w:lang w:val="pl-PL"/>
        </w:rPr>
      </w:pPr>
      <w:r w:rsidRPr="00DC0889">
        <w:rPr>
          <w:rFonts w:cstheme="minorHAnsi"/>
          <w:sz w:val="24"/>
          <w:szCs w:val="24"/>
          <w:lang w:val="pl-PL"/>
        </w:rPr>
        <w:t xml:space="preserve">zastanowić się, czy istnieją inne ukryte problemy, które bezpośrednio wywołują problem – skutek. </w:t>
      </w:r>
    </w:p>
    <w:p w:rsidR="00DC0889" w:rsidRPr="000B3B17" w:rsidRDefault="00DC0889" w:rsidP="000B3B17">
      <w:pPr>
        <w:pStyle w:val="Akapitzlist"/>
        <w:spacing w:line="276" w:lineRule="auto"/>
        <w:ind w:firstLine="0"/>
        <w:jc w:val="both"/>
        <w:rPr>
          <w:rFonts w:cstheme="minorHAnsi"/>
          <w:sz w:val="24"/>
          <w:szCs w:val="24"/>
          <w:lang w:val="pl-PL"/>
        </w:rPr>
      </w:pPr>
    </w:p>
    <w:p w:rsidR="006803A4" w:rsidRPr="00DC0889" w:rsidRDefault="006803A4" w:rsidP="000B3B17">
      <w:pPr>
        <w:pStyle w:val="Akapitzlist"/>
        <w:spacing w:line="276" w:lineRule="auto"/>
        <w:ind w:firstLine="0"/>
        <w:jc w:val="both"/>
        <w:rPr>
          <w:rFonts w:cstheme="minorHAnsi"/>
          <w:sz w:val="24"/>
          <w:szCs w:val="24"/>
          <w:lang w:val="pl-PL"/>
        </w:rPr>
      </w:pPr>
      <w:r w:rsidRPr="006803A4">
        <w:rPr>
          <w:rFonts w:cstheme="minorHAnsi"/>
          <w:noProof/>
          <w:sz w:val="24"/>
          <w:szCs w:val="24"/>
          <w:lang w:val="pl-PL" w:eastAsia="pl-PL" w:bidi="ar-SA"/>
        </w:rPr>
        <w:drawing>
          <wp:inline distT="0" distB="0" distL="0" distR="0">
            <wp:extent cx="4898571" cy="2428875"/>
            <wp:effectExtent l="19050" t="0" r="0" b="0"/>
            <wp:docPr id="3" name="Obraz 3" descr="Znalezione obrazy dla zapytania Drzewo problem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Drzewo problemów"/>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98571" cy="2428875"/>
                    </a:xfrm>
                    <a:prstGeom prst="rect">
                      <a:avLst/>
                    </a:prstGeom>
                    <a:noFill/>
                    <a:ln>
                      <a:noFill/>
                    </a:ln>
                  </pic:spPr>
                </pic:pic>
              </a:graphicData>
            </a:graphic>
          </wp:inline>
        </w:drawing>
      </w:r>
    </w:p>
    <w:p w:rsidR="007C18E8" w:rsidRDefault="007C18E8"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6803A4">
      <w:pPr>
        <w:spacing w:line="276" w:lineRule="auto"/>
        <w:ind w:firstLine="0"/>
        <w:rPr>
          <w:rFonts w:cstheme="minorHAnsi"/>
          <w:b/>
          <w:sz w:val="24"/>
          <w:szCs w:val="24"/>
          <w:lang w:val="pl-PL"/>
        </w:rPr>
      </w:pPr>
    </w:p>
    <w:p w:rsidR="000B3B17" w:rsidRDefault="000B3B17" w:rsidP="000B3B17">
      <w:pPr>
        <w:spacing w:line="276" w:lineRule="auto"/>
        <w:ind w:firstLine="0"/>
        <w:jc w:val="both"/>
        <w:rPr>
          <w:rFonts w:cstheme="minorHAnsi"/>
          <w:iCs/>
          <w:sz w:val="20"/>
          <w:szCs w:val="20"/>
          <w:lang w:val="pl-PL"/>
        </w:rPr>
      </w:pPr>
    </w:p>
    <w:p w:rsidR="000B3B17" w:rsidRPr="006C3F87" w:rsidRDefault="000B3B17" w:rsidP="000B3B17">
      <w:pPr>
        <w:spacing w:line="276" w:lineRule="auto"/>
        <w:ind w:firstLine="0"/>
        <w:jc w:val="both"/>
        <w:rPr>
          <w:sz w:val="24"/>
          <w:szCs w:val="24"/>
          <w:lang w:val="pl-PL"/>
        </w:rPr>
      </w:pPr>
      <w:r w:rsidRPr="006C3F87">
        <w:rPr>
          <w:rFonts w:cstheme="minorHAnsi"/>
          <w:iCs/>
          <w:sz w:val="24"/>
          <w:szCs w:val="24"/>
          <w:lang w:val="pl-PL"/>
        </w:rPr>
        <w:t>Źródło:</w:t>
      </w:r>
      <w:r w:rsidRPr="006C3F87">
        <w:rPr>
          <w:rFonts w:cstheme="minorHAnsi"/>
          <w:sz w:val="24"/>
          <w:szCs w:val="24"/>
          <w:lang w:val="pl-PL"/>
        </w:rPr>
        <w:t xml:space="preserve"> </w:t>
      </w:r>
      <w:r w:rsidRPr="006C3F87">
        <w:rPr>
          <w:rFonts w:cstheme="minorHAnsi"/>
          <w:i/>
          <w:sz w:val="24"/>
          <w:szCs w:val="24"/>
          <w:lang w:val="pl-PL"/>
        </w:rPr>
        <w:t>Jak wspomagać pracę szkoły?</w:t>
      </w:r>
      <w:r w:rsidRPr="006C3F87">
        <w:rPr>
          <w:rFonts w:cstheme="minorHAnsi"/>
          <w:sz w:val="24"/>
          <w:szCs w:val="24"/>
          <w:lang w:val="pl-PL"/>
        </w:rPr>
        <w:t xml:space="preserve"> Poradnik dla pracowników instytucji systemu wspomagania Zeszyt 1 </w:t>
      </w:r>
      <w:r w:rsidRPr="006C3F87">
        <w:rPr>
          <w:rFonts w:cstheme="minorHAnsi"/>
          <w:i/>
          <w:sz w:val="24"/>
          <w:szCs w:val="24"/>
          <w:lang w:val="pl-PL"/>
        </w:rPr>
        <w:t xml:space="preserve">Założenia nowego systemu doskonalenia nauczycieli </w:t>
      </w:r>
      <w:r w:rsidRPr="006C3F87">
        <w:rPr>
          <w:rFonts w:cstheme="minorHAnsi"/>
          <w:sz w:val="24"/>
          <w:szCs w:val="24"/>
          <w:lang w:val="pl-PL"/>
        </w:rPr>
        <w:t>ORE 2015 Warszawa</w:t>
      </w:r>
      <w:r w:rsidR="006C3F87">
        <w:rPr>
          <w:rFonts w:cstheme="minorHAnsi"/>
          <w:iCs/>
          <w:sz w:val="24"/>
          <w:szCs w:val="24"/>
          <w:lang w:val="pl-PL"/>
        </w:rPr>
        <w:t>.</w:t>
      </w:r>
      <w:r w:rsidRPr="006C3F87">
        <w:rPr>
          <w:sz w:val="24"/>
          <w:szCs w:val="24"/>
          <w:lang w:val="pl-PL"/>
        </w:rPr>
        <w:br/>
      </w:r>
    </w:p>
    <w:sectPr w:rsidR="000B3B17" w:rsidRPr="006C3F87" w:rsidSect="00126B9F">
      <w:headerReference w:type="default" r:id="rId9"/>
      <w:footerReference w:type="default" r:id="rId10"/>
      <w:type w:val="continuous"/>
      <w:pgSz w:w="11906" w:h="16838" w:code="9"/>
      <w:pgMar w:top="1134" w:right="1418" w:bottom="1134" w:left="1418" w:header="284" w:footer="28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084" w:rsidRDefault="00691084" w:rsidP="00AB1AF3">
      <w:r>
        <w:separator/>
      </w:r>
    </w:p>
  </w:endnote>
  <w:endnote w:type="continuationSeparator" w:id="0">
    <w:p w:rsidR="00691084" w:rsidRDefault="00691084" w:rsidP="00AB1AF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rinda">
    <w:panose1 w:val="00000400000000000000"/>
    <w:charset w:val="01"/>
    <w:family w:val="roman"/>
    <w:notTrueType/>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36754235"/>
      <w:docPartObj>
        <w:docPartGallery w:val="Page Numbers (Bottom of Page)"/>
        <w:docPartUnique/>
      </w:docPartObj>
    </w:sdtPr>
    <w:sdtContent>
      <w:p w:rsidR="006C3F87" w:rsidRDefault="006C3F87">
        <w:pPr>
          <w:pStyle w:val="Stopka"/>
          <w:jc w:val="right"/>
        </w:pPr>
        <w:fldSimple w:instr=" PAGE   \* MERGEFORMAT ">
          <w:r>
            <w:rPr>
              <w:noProof/>
            </w:rPr>
            <w:t>1</w:t>
          </w:r>
        </w:fldSimple>
      </w:p>
    </w:sdtContent>
  </w:sdt>
  <w:p w:rsidR="006C3F87" w:rsidRDefault="006C3F87">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084" w:rsidRDefault="00691084" w:rsidP="00AB1AF3">
      <w:r>
        <w:separator/>
      </w:r>
    </w:p>
  </w:footnote>
  <w:footnote w:type="continuationSeparator" w:id="0">
    <w:p w:rsidR="00691084" w:rsidRDefault="00691084" w:rsidP="00AB1AF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B09" w:rsidRDefault="006C3F87" w:rsidP="002A47E3">
    <w:pPr>
      <w:pStyle w:val="Nagwek"/>
      <w:tabs>
        <w:tab w:val="clear" w:pos="4536"/>
        <w:tab w:val="clear" w:pos="9072"/>
        <w:tab w:val="center" w:pos="5315"/>
      </w:tabs>
      <w:ind w:left="1560"/>
      <w:rPr>
        <w:rFonts w:cs="Vrinda"/>
        <w:lang w:val="de-DE"/>
      </w:rPr>
    </w:pPr>
    <w:r>
      <w:rPr>
        <w:rFonts w:cs="Vrinda"/>
        <w:noProof/>
        <w:lang w:val="pl-PL" w:eastAsia="pl-PL" w:bidi="ar-SA"/>
      </w:rPr>
      <w:drawing>
        <wp:anchor distT="0" distB="0" distL="114300" distR="114300" simplePos="0" relativeHeight="251659264" behindDoc="0" locked="0" layoutInCell="1" allowOverlap="1">
          <wp:simplePos x="0" y="0"/>
          <wp:positionH relativeFrom="margin">
            <wp:posOffset>3223895</wp:posOffset>
          </wp:positionH>
          <wp:positionV relativeFrom="margin">
            <wp:posOffset>-719455</wp:posOffset>
          </wp:positionV>
          <wp:extent cx="682625" cy="609600"/>
          <wp:effectExtent l="19050" t="0" r="3175" b="0"/>
          <wp:wrapSquare wrapText="bothSides"/>
          <wp:docPr id="20" name="Obraz 20" descr="MSCDN_now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SCDN_nowe_2"/>
                  <pic:cNvPicPr>
                    <a:picLocks noChangeAspect="1" noChangeArrowheads="1"/>
                  </pic:cNvPicPr>
                </pic:nvPicPr>
                <pic:blipFill>
                  <a:blip r:embed="rId1"/>
                  <a:stretch>
                    <a:fillRect/>
                  </a:stretch>
                </pic:blipFill>
                <pic:spPr bwMode="auto">
                  <a:xfrm>
                    <a:off x="0" y="0"/>
                    <a:ext cx="682625" cy="609600"/>
                  </a:xfrm>
                  <a:prstGeom prst="rect">
                    <a:avLst/>
                  </a:prstGeom>
                  <a:noFill/>
                  <a:ln w="9525">
                    <a:noFill/>
                    <a:miter lim="800000"/>
                    <a:headEnd/>
                    <a:tailEnd/>
                  </a:ln>
                </pic:spPr>
              </pic:pic>
            </a:graphicData>
          </a:graphic>
        </wp:anchor>
      </w:drawing>
    </w:r>
    <w:r w:rsidR="005820CA">
      <w:rPr>
        <w:rFonts w:cs="Vrinda"/>
        <w:noProof/>
        <w:lang w:val="pl-PL" w:eastAsia="pl-PL" w:bidi="ar-SA"/>
      </w:rPr>
      <w:drawing>
        <wp:anchor distT="0" distB="0" distL="114300" distR="114300" simplePos="0" relativeHeight="251658240" behindDoc="1" locked="0" layoutInCell="1" allowOverlap="1">
          <wp:simplePos x="0" y="0"/>
          <wp:positionH relativeFrom="column">
            <wp:posOffset>1252220</wp:posOffset>
          </wp:positionH>
          <wp:positionV relativeFrom="paragraph">
            <wp:posOffset>-380365</wp:posOffset>
          </wp:positionV>
          <wp:extent cx="1638300" cy="1162050"/>
          <wp:effectExtent l="19050" t="0" r="0" b="0"/>
          <wp:wrapNone/>
          <wp:docPr id="19" name="Obraz 8" descr="Logo Markp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Logo Markpiw"/>
                  <pic:cNvPicPr>
                    <a:picLocks noChangeAspect="1"/>
                  </pic:cNvPicPr>
                </pic:nvPicPr>
                <pic:blipFill>
                  <a:blip r:embed="rId2"/>
                  <a:srcRect/>
                  <a:stretch>
                    <a:fillRect/>
                  </a:stretch>
                </pic:blipFill>
                <pic:spPr bwMode="auto">
                  <a:xfrm>
                    <a:off x="0" y="0"/>
                    <a:ext cx="1638300" cy="116205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7216" behindDoc="1" locked="0" layoutInCell="1" allowOverlap="1">
          <wp:simplePos x="0" y="0"/>
          <wp:positionH relativeFrom="column">
            <wp:posOffset>-605155</wp:posOffset>
          </wp:positionH>
          <wp:positionV relativeFrom="paragraph">
            <wp:posOffset>-189865</wp:posOffset>
          </wp:positionV>
          <wp:extent cx="1704975" cy="800100"/>
          <wp:effectExtent l="19050" t="0" r="9525" b="0"/>
          <wp:wrapNone/>
          <wp:docPr id="18" name="Obraz 6" descr="logo_FE_Wiedza_Edukacja_Rozwoj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logo_FE_Wiedza_Edukacja_Rozwoj_rgb-1"/>
                  <pic:cNvPicPr>
                    <a:picLocks noChangeAspect="1"/>
                  </pic:cNvPicPr>
                </pic:nvPicPr>
                <pic:blipFill>
                  <a:blip r:embed="rId3"/>
                  <a:srcRect/>
                  <a:stretch>
                    <a:fillRect/>
                  </a:stretch>
                </pic:blipFill>
                <pic:spPr bwMode="auto">
                  <a:xfrm>
                    <a:off x="0" y="0"/>
                    <a:ext cx="1704975" cy="800100"/>
                  </a:xfrm>
                  <a:prstGeom prst="rect">
                    <a:avLst/>
                  </a:prstGeom>
                  <a:noFill/>
                </pic:spPr>
              </pic:pic>
            </a:graphicData>
          </a:graphic>
        </wp:anchor>
      </w:drawing>
    </w:r>
    <w:r w:rsidR="005820CA">
      <w:rPr>
        <w:rFonts w:cs="Vrinda"/>
        <w:noProof/>
        <w:lang w:val="pl-PL" w:eastAsia="pl-PL" w:bidi="ar-SA"/>
      </w:rPr>
      <w:drawing>
        <wp:anchor distT="0" distB="0" distL="114300" distR="114300" simplePos="0" relativeHeight="251656192" behindDoc="1" locked="0" layoutInCell="1" allowOverlap="1">
          <wp:simplePos x="0" y="0"/>
          <wp:positionH relativeFrom="column">
            <wp:posOffset>4309745</wp:posOffset>
          </wp:positionH>
          <wp:positionV relativeFrom="paragraph">
            <wp:posOffset>-104140</wp:posOffset>
          </wp:positionV>
          <wp:extent cx="2143125" cy="628650"/>
          <wp:effectExtent l="19050" t="0" r="9525" b="0"/>
          <wp:wrapNone/>
          <wp:docPr id="17" name="Obraz 5" descr="EU_EFS_rg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EU_EFS_rgb-1"/>
                  <pic:cNvPicPr>
                    <a:picLocks noChangeAspect="1"/>
                  </pic:cNvPicPr>
                </pic:nvPicPr>
                <pic:blipFill>
                  <a:blip r:embed="rId4"/>
                  <a:srcRect/>
                  <a:stretch>
                    <a:fillRect/>
                  </a:stretch>
                </pic:blipFill>
                <pic:spPr bwMode="auto">
                  <a:xfrm>
                    <a:off x="0" y="0"/>
                    <a:ext cx="2143125" cy="628650"/>
                  </a:xfrm>
                  <a:prstGeom prst="rect">
                    <a:avLst/>
                  </a:prstGeom>
                  <a:noFill/>
                </pic:spPr>
              </pic:pic>
            </a:graphicData>
          </a:graphic>
        </wp:anchor>
      </w:drawing>
    </w:r>
    <w:r w:rsidR="002A47E3">
      <w:rPr>
        <w:rFonts w:cs="Vrinda"/>
        <w:lang w:val="de-DE"/>
      </w:rPr>
      <w:tab/>
    </w:r>
  </w:p>
  <w:p w:rsidR="006C3F87" w:rsidRDefault="006C3F87" w:rsidP="002A47E3">
    <w:pPr>
      <w:pStyle w:val="Nagwek"/>
      <w:tabs>
        <w:tab w:val="clear" w:pos="4536"/>
        <w:tab w:val="clear" w:pos="9072"/>
        <w:tab w:val="center" w:pos="5315"/>
      </w:tabs>
      <w:ind w:left="1560"/>
      <w:rPr>
        <w:rFonts w:cs="Vrinda"/>
        <w:lang w:val="de-DE"/>
      </w:rPr>
    </w:pPr>
  </w:p>
  <w:p w:rsidR="006C3F87" w:rsidRDefault="006C3F87" w:rsidP="002A47E3">
    <w:pPr>
      <w:pStyle w:val="Nagwek"/>
      <w:tabs>
        <w:tab w:val="clear" w:pos="4536"/>
        <w:tab w:val="clear" w:pos="9072"/>
        <w:tab w:val="center" w:pos="5315"/>
      </w:tabs>
      <w:ind w:left="1560"/>
      <w:rPr>
        <w:rFonts w:cs="Vrinda"/>
        <w:lang w:val="de-DE"/>
      </w:rPr>
    </w:pPr>
  </w:p>
  <w:p w:rsidR="006C3F87" w:rsidRDefault="006C3F87" w:rsidP="002A47E3">
    <w:pPr>
      <w:pStyle w:val="Nagwek"/>
      <w:tabs>
        <w:tab w:val="clear" w:pos="4536"/>
        <w:tab w:val="clear" w:pos="9072"/>
        <w:tab w:val="center" w:pos="5315"/>
      </w:tabs>
      <w:ind w:left="1560"/>
      <w:rPr>
        <w:rFonts w:cs="Vrinda"/>
        <w:lang w:val="de-D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85C8F"/>
    <w:multiLevelType w:val="hybridMultilevel"/>
    <w:tmpl w:val="FAE4C99E"/>
    <w:lvl w:ilvl="0" w:tplc="0415000F">
      <w:start w:val="1"/>
      <w:numFmt w:val="decimal"/>
      <w:lvlText w:val="%1."/>
      <w:lvlJc w:val="left"/>
      <w:pPr>
        <w:tabs>
          <w:tab w:val="num" w:pos="720"/>
        </w:tabs>
        <w:ind w:left="720" w:hanging="360"/>
      </w:pPr>
      <w:rPr>
        <w:rFonts w:hint="default"/>
      </w:rPr>
    </w:lvl>
    <w:lvl w:ilvl="1" w:tplc="404AA5A4">
      <w:start w:val="1"/>
      <w:numFmt w:val="bullet"/>
      <w:lvlText w:val=""/>
      <w:lvlJc w:val="left"/>
      <w:pPr>
        <w:tabs>
          <w:tab w:val="num" w:pos="720"/>
        </w:tabs>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2337CFC"/>
    <w:multiLevelType w:val="hybridMultilevel"/>
    <w:tmpl w:val="67909F1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
    <w:nsid w:val="02F105B6"/>
    <w:multiLevelType w:val="hybridMultilevel"/>
    <w:tmpl w:val="FD24005C"/>
    <w:lvl w:ilvl="0" w:tplc="574C5778">
      <w:start w:val="5"/>
      <w:numFmt w:val="decimal"/>
      <w:lvlText w:val="%1."/>
      <w:lvlJc w:val="left"/>
      <w:pPr>
        <w:tabs>
          <w:tab w:val="num" w:pos="720"/>
        </w:tabs>
        <w:ind w:left="720" w:hanging="360"/>
      </w:pPr>
      <w:rPr>
        <w:rFonts w:hint="default"/>
      </w:rPr>
    </w:lvl>
    <w:lvl w:ilvl="1" w:tplc="9F82D3EE">
      <w:start w:val="1"/>
      <w:numFmt w:val="bullet"/>
      <w:lvlText w:val="•"/>
      <w:lvlJc w:val="left"/>
      <w:pPr>
        <w:tabs>
          <w:tab w:val="num" w:pos="1440"/>
        </w:tabs>
        <w:ind w:left="1440" w:hanging="360"/>
      </w:pPr>
      <w:rPr>
        <w:rFonts w:ascii="Times New Roman" w:hAnsi="Times New Roman" w:cs="Times New Roman" w:hint="default"/>
        <w:color w:val="auto"/>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3E34ACA"/>
    <w:multiLevelType w:val="hybridMultilevel"/>
    <w:tmpl w:val="DAE8A9EE"/>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61911D6"/>
    <w:multiLevelType w:val="hybridMultilevel"/>
    <w:tmpl w:val="D09A23E6"/>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6674DBA"/>
    <w:multiLevelType w:val="hybridMultilevel"/>
    <w:tmpl w:val="22BA89A6"/>
    <w:lvl w:ilvl="0" w:tplc="298AFFE8">
      <w:start w:val="3"/>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6">
    <w:nsid w:val="090D7723"/>
    <w:multiLevelType w:val="hybridMultilevel"/>
    <w:tmpl w:val="83A0F1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98D13DF"/>
    <w:multiLevelType w:val="hybridMultilevel"/>
    <w:tmpl w:val="54361090"/>
    <w:lvl w:ilvl="0" w:tplc="298AFFE8">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0BEE6CBB"/>
    <w:multiLevelType w:val="hybridMultilevel"/>
    <w:tmpl w:val="0CDEE244"/>
    <w:lvl w:ilvl="0" w:tplc="404AA5A4">
      <w:start w:val="1"/>
      <w:numFmt w:val="bullet"/>
      <w:lvlText w:val=""/>
      <w:lvlJc w:val="left"/>
      <w:pPr>
        <w:tabs>
          <w:tab w:val="num" w:pos="360"/>
        </w:tabs>
        <w:ind w:left="1080" w:hanging="360"/>
      </w:pPr>
      <w:rPr>
        <w:rFonts w:ascii="Symbol" w:hAnsi="Symbol" w:hint="default"/>
        <w:color w:val="auto"/>
      </w:rPr>
    </w:lvl>
    <w:lvl w:ilvl="1" w:tplc="04150003" w:tentative="1">
      <w:start w:val="1"/>
      <w:numFmt w:val="bullet"/>
      <w:lvlText w:val="o"/>
      <w:lvlJc w:val="left"/>
      <w:pPr>
        <w:tabs>
          <w:tab w:val="num" w:pos="1800"/>
        </w:tabs>
        <w:ind w:left="1800" w:hanging="360"/>
      </w:pPr>
      <w:rPr>
        <w:rFonts w:ascii="Courier New" w:hAnsi="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9">
    <w:nsid w:val="0E161D5C"/>
    <w:multiLevelType w:val="hybridMultilevel"/>
    <w:tmpl w:val="B3F06D70"/>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nsid w:val="1093776E"/>
    <w:multiLevelType w:val="hybridMultilevel"/>
    <w:tmpl w:val="171CD86E"/>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3887528"/>
    <w:multiLevelType w:val="hybridMultilevel"/>
    <w:tmpl w:val="C57476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2">
    <w:nsid w:val="15B20DFF"/>
    <w:multiLevelType w:val="hybridMultilevel"/>
    <w:tmpl w:val="6916F062"/>
    <w:lvl w:ilvl="0" w:tplc="6FCA1378">
      <w:start w:val="1"/>
      <w:numFmt w:val="bullet"/>
      <w:lvlText w:val=""/>
      <w:lvlJc w:val="left"/>
      <w:pPr>
        <w:tabs>
          <w:tab w:val="num" w:pos="720"/>
        </w:tabs>
        <w:ind w:left="720" w:hanging="360"/>
      </w:pPr>
      <w:rPr>
        <w:rFonts w:ascii="Wingdings" w:hAnsi="Wingdings" w:hint="default"/>
      </w:rPr>
    </w:lvl>
    <w:lvl w:ilvl="1" w:tplc="4770F1E2" w:tentative="1">
      <w:start w:val="1"/>
      <w:numFmt w:val="bullet"/>
      <w:lvlText w:val=""/>
      <w:lvlJc w:val="left"/>
      <w:pPr>
        <w:tabs>
          <w:tab w:val="num" w:pos="1440"/>
        </w:tabs>
        <w:ind w:left="1440" w:hanging="360"/>
      </w:pPr>
      <w:rPr>
        <w:rFonts w:ascii="Wingdings" w:hAnsi="Wingdings" w:hint="default"/>
      </w:rPr>
    </w:lvl>
    <w:lvl w:ilvl="2" w:tplc="FDB4AFEC" w:tentative="1">
      <w:start w:val="1"/>
      <w:numFmt w:val="bullet"/>
      <w:lvlText w:val=""/>
      <w:lvlJc w:val="left"/>
      <w:pPr>
        <w:tabs>
          <w:tab w:val="num" w:pos="2160"/>
        </w:tabs>
        <w:ind w:left="2160" w:hanging="360"/>
      </w:pPr>
      <w:rPr>
        <w:rFonts w:ascii="Wingdings" w:hAnsi="Wingdings" w:hint="default"/>
      </w:rPr>
    </w:lvl>
    <w:lvl w:ilvl="3" w:tplc="8A50C12E" w:tentative="1">
      <w:start w:val="1"/>
      <w:numFmt w:val="bullet"/>
      <w:lvlText w:val=""/>
      <w:lvlJc w:val="left"/>
      <w:pPr>
        <w:tabs>
          <w:tab w:val="num" w:pos="2880"/>
        </w:tabs>
        <w:ind w:left="2880" w:hanging="360"/>
      </w:pPr>
      <w:rPr>
        <w:rFonts w:ascii="Wingdings" w:hAnsi="Wingdings" w:hint="default"/>
      </w:rPr>
    </w:lvl>
    <w:lvl w:ilvl="4" w:tplc="B15E040C" w:tentative="1">
      <w:start w:val="1"/>
      <w:numFmt w:val="bullet"/>
      <w:lvlText w:val=""/>
      <w:lvlJc w:val="left"/>
      <w:pPr>
        <w:tabs>
          <w:tab w:val="num" w:pos="3600"/>
        </w:tabs>
        <w:ind w:left="3600" w:hanging="360"/>
      </w:pPr>
      <w:rPr>
        <w:rFonts w:ascii="Wingdings" w:hAnsi="Wingdings" w:hint="default"/>
      </w:rPr>
    </w:lvl>
    <w:lvl w:ilvl="5" w:tplc="AC1ADE84" w:tentative="1">
      <w:start w:val="1"/>
      <w:numFmt w:val="bullet"/>
      <w:lvlText w:val=""/>
      <w:lvlJc w:val="left"/>
      <w:pPr>
        <w:tabs>
          <w:tab w:val="num" w:pos="4320"/>
        </w:tabs>
        <w:ind w:left="4320" w:hanging="360"/>
      </w:pPr>
      <w:rPr>
        <w:rFonts w:ascii="Wingdings" w:hAnsi="Wingdings" w:hint="default"/>
      </w:rPr>
    </w:lvl>
    <w:lvl w:ilvl="6" w:tplc="0A48A8E6" w:tentative="1">
      <w:start w:val="1"/>
      <w:numFmt w:val="bullet"/>
      <w:lvlText w:val=""/>
      <w:lvlJc w:val="left"/>
      <w:pPr>
        <w:tabs>
          <w:tab w:val="num" w:pos="5040"/>
        </w:tabs>
        <w:ind w:left="5040" w:hanging="360"/>
      </w:pPr>
      <w:rPr>
        <w:rFonts w:ascii="Wingdings" w:hAnsi="Wingdings" w:hint="default"/>
      </w:rPr>
    </w:lvl>
    <w:lvl w:ilvl="7" w:tplc="10ECADC4" w:tentative="1">
      <w:start w:val="1"/>
      <w:numFmt w:val="bullet"/>
      <w:lvlText w:val=""/>
      <w:lvlJc w:val="left"/>
      <w:pPr>
        <w:tabs>
          <w:tab w:val="num" w:pos="5760"/>
        </w:tabs>
        <w:ind w:left="5760" w:hanging="360"/>
      </w:pPr>
      <w:rPr>
        <w:rFonts w:ascii="Wingdings" w:hAnsi="Wingdings" w:hint="default"/>
      </w:rPr>
    </w:lvl>
    <w:lvl w:ilvl="8" w:tplc="BAD290C6" w:tentative="1">
      <w:start w:val="1"/>
      <w:numFmt w:val="bullet"/>
      <w:lvlText w:val=""/>
      <w:lvlJc w:val="left"/>
      <w:pPr>
        <w:tabs>
          <w:tab w:val="num" w:pos="6480"/>
        </w:tabs>
        <w:ind w:left="6480" w:hanging="360"/>
      </w:pPr>
      <w:rPr>
        <w:rFonts w:ascii="Wingdings" w:hAnsi="Wingdings" w:hint="default"/>
      </w:rPr>
    </w:lvl>
  </w:abstractNum>
  <w:abstractNum w:abstractNumId="13">
    <w:nsid w:val="15C018FD"/>
    <w:multiLevelType w:val="hybridMultilevel"/>
    <w:tmpl w:val="8D4C0604"/>
    <w:lvl w:ilvl="0" w:tplc="2CC2797C">
      <w:start w:val="1"/>
      <w:numFmt w:val="decimal"/>
      <w:lvlText w:val="%1)"/>
      <w:lvlJc w:val="left"/>
      <w:pPr>
        <w:tabs>
          <w:tab w:val="num" w:pos="720"/>
        </w:tabs>
        <w:ind w:left="720" w:hanging="360"/>
      </w:pPr>
    </w:lvl>
    <w:lvl w:ilvl="1" w:tplc="267CBC76" w:tentative="1">
      <w:start w:val="1"/>
      <w:numFmt w:val="decimal"/>
      <w:lvlText w:val="%2)"/>
      <w:lvlJc w:val="left"/>
      <w:pPr>
        <w:tabs>
          <w:tab w:val="num" w:pos="1440"/>
        </w:tabs>
        <w:ind w:left="1440" w:hanging="360"/>
      </w:pPr>
    </w:lvl>
    <w:lvl w:ilvl="2" w:tplc="6AF256E8" w:tentative="1">
      <w:start w:val="1"/>
      <w:numFmt w:val="decimal"/>
      <w:lvlText w:val="%3)"/>
      <w:lvlJc w:val="left"/>
      <w:pPr>
        <w:tabs>
          <w:tab w:val="num" w:pos="2160"/>
        </w:tabs>
        <w:ind w:left="2160" w:hanging="360"/>
      </w:pPr>
    </w:lvl>
    <w:lvl w:ilvl="3" w:tplc="5B704500" w:tentative="1">
      <w:start w:val="1"/>
      <w:numFmt w:val="decimal"/>
      <w:lvlText w:val="%4)"/>
      <w:lvlJc w:val="left"/>
      <w:pPr>
        <w:tabs>
          <w:tab w:val="num" w:pos="2880"/>
        </w:tabs>
        <w:ind w:left="2880" w:hanging="360"/>
      </w:pPr>
    </w:lvl>
    <w:lvl w:ilvl="4" w:tplc="99F01032" w:tentative="1">
      <w:start w:val="1"/>
      <w:numFmt w:val="decimal"/>
      <w:lvlText w:val="%5)"/>
      <w:lvlJc w:val="left"/>
      <w:pPr>
        <w:tabs>
          <w:tab w:val="num" w:pos="3600"/>
        </w:tabs>
        <w:ind w:left="3600" w:hanging="360"/>
      </w:pPr>
    </w:lvl>
    <w:lvl w:ilvl="5" w:tplc="8E62E5F0" w:tentative="1">
      <w:start w:val="1"/>
      <w:numFmt w:val="decimal"/>
      <w:lvlText w:val="%6)"/>
      <w:lvlJc w:val="left"/>
      <w:pPr>
        <w:tabs>
          <w:tab w:val="num" w:pos="4320"/>
        </w:tabs>
        <w:ind w:left="4320" w:hanging="360"/>
      </w:pPr>
    </w:lvl>
    <w:lvl w:ilvl="6" w:tplc="E910C998" w:tentative="1">
      <w:start w:val="1"/>
      <w:numFmt w:val="decimal"/>
      <w:lvlText w:val="%7)"/>
      <w:lvlJc w:val="left"/>
      <w:pPr>
        <w:tabs>
          <w:tab w:val="num" w:pos="5040"/>
        </w:tabs>
        <w:ind w:left="5040" w:hanging="360"/>
      </w:pPr>
    </w:lvl>
    <w:lvl w:ilvl="7" w:tplc="5D1EE062" w:tentative="1">
      <w:start w:val="1"/>
      <w:numFmt w:val="decimal"/>
      <w:lvlText w:val="%8)"/>
      <w:lvlJc w:val="left"/>
      <w:pPr>
        <w:tabs>
          <w:tab w:val="num" w:pos="5760"/>
        </w:tabs>
        <w:ind w:left="5760" w:hanging="360"/>
      </w:pPr>
    </w:lvl>
    <w:lvl w:ilvl="8" w:tplc="AFBAED3A" w:tentative="1">
      <w:start w:val="1"/>
      <w:numFmt w:val="decimal"/>
      <w:lvlText w:val="%9)"/>
      <w:lvlJc w:val="left"/>
      <w:pPr>
        <w:tabs>
          <w:tab w:val="num" w:pos="6480"/>
        </w:tabs>
        <w:ind w:left="6480" w:hanging="360"/>
      </w:pPr>
    </w:lvl>
  </w:abstractNum>
  <w:abstractNum w:abstractNumId="14">
    <w:nsid w:val="1DA86A4C"/>
    <w:multiLevelType w:val="hybridMultilevel"/>
    <w:tmpl w:val="544C4304"/>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15">
    <w:nsid w:val="1E17077C"/>
    <w:multiLevelType w:val="hybridMultilevel"/>
    <w:tmpl w:val="95546442"/>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1E8D3F07"/>
    <w:multiLevelType w:val="hybridMultilevel"/>
    <w:tmpl w:val="796A71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FA667E4"/>
    <w:multiLevelType w:val="hybridMultilevel"/>
    <w:tmpl w:val="BE963484"/>
    <w:lvl w:ilvl="0" w:tplc="9F82D3EE">
      <w:start w:val="1"/>
      <w:numFmt w:val="bullet"/>
      <w:lvlText w:val="•"/>
      <w:lvlJc w:val="left"/>
      <w:pPr>
        <w:tabs>
          <w:tab w:val="num" w:pos="1440"/>
        </w:tabs>
        <w:ind w:left="1440" w:hanging="360"/>
      </w:pPr>
      <w:rPr>
        <w:rFonts w:ascii="Times New Roman" w:hAnsi="Times New Roman" w:cs="Times New Roman"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C9205F7"/>
    <w:multiLevelType w:val="hybridMultilevel"/>
    <w:tmpl w:val="02967182"/>
    <w:lvl w:ilvl="0" w:tplc="53CACABC">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CCA05D7"/>
    <w:multiLevelType w:val="hybridMultilevel"/>
    <w:tmpl w:val="6E3696F2"/>
    <w:lvl w:ilvl="0" w:tplc="404AA5A4">
      <w:start w:val="1"/>
      <w:numFmt w:val="bullet"/>
      <w:lvlText w:val=""/>
      <w:lvlJc w:val="left"/>
      <w:pPr>
        <w:tabs>
          <w:tab w:val="num" w:pos="0"/>
        </w:tabs>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9B17AC1"/>
    <w:multiLevelType w:val="hybridMultilevel"/>
    <w:tmpl w:val="00B4334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1">
    <w:nsid w:val="3A7F5982"/>
    <w:multiLevelType w:val="hybridMultilevel"/>
    <w:tmpl w:val="33C2195C"/>
    <w:lvl w:ilvl="0" w:tplc="8D4ADF98">
      <w:start w:val="13"/>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DE3669E"/>
    <w:multiLevelType w:val="hybridMultilevel"/>
    <w:tmpl w:val="F5FEC016"/>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23">
    <w:nsid w:val="3E615AE3"/>
    <w:multiLevelType w:val="hybridMultilevel"/>
    <w:tmpl w:val="BE64BB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nsid w:val="3ED77297"/>
    <w:multiLevelType w:val="hybridMultilevel"/>
    <w:tmpl w:val="B65C6174"/>
    <w:lvl w:ilvl="0" w:tplc="201AD03A">
      <w:start w:val="1"/>
      <w:numFmt w:val="lowerLetter"/>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5">
    <w:nsid w:val="3F420DA5"/>
    <w:multiLevelType w:val="hybridMultilevel"/>
    <w:tmpl w:val="262E129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F957B26"/>
    <w:multiLevelType w:val="hybridMultilevel"/>
    <w:tmpl w:val="4BFE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358567F"/>
    <w:multiLevelType w:val="hybridMultilevel"/>
    <w:tmpl w:val="5B286C8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8">
    <w:nsid w:val="446C3923"/>
    <w:multiLevelType w:val="hybridMultilevel"/>
    <w:tmpl w:val="45D46AEC"/>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5284837"/>
    <w:multiLevelType w:val="hybridMultilevel"/>
    <w:tmpl w:val="748CBDA8"/>
    <w:lvl w:ilvl="0" w:tplc="67AC96CA">
      <w:numFmt w:val="bullet"/>
      <w:lvlText w:val="•"/>
      <w:lvlJc w:val="left"/>
      <w:pPr>
        <w:ind w:left="1080" w:hanging="360"/>
      </w:pPr>
      <w:rPr>
        <w:rFonts w:asciiTheme="minorHAnsi" w:eastAsiaTheme="minorEastAsia" w:hAnsiTheme="minorHAnsi" w:cstheme="minorHAnsi"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0">
    <w:nsid w:val="46EF0B5A"/>
    <w:multiLevelType w:val="hybridMultilevel"/>
    <w:tmpl w:val="3D94DCF8"/>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nsid w:val="49D11874"/>
    <w:multiLevelType w:val="hybridMultilevel"/>
    <w:tmpl w:val="A3521C9A"/>
    <w:lvl w:ilvl="0" w:tplc="0415000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4E795051"/>
    <w:multiLevelType w:val="hybridMultilevel"/>
    <w:tmpl w:val="0054E0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F617A07"/>
    <w:multiLevelType w:val="hybridMultilevel"/>
    <w:tmpl w:val="646E25D4"/>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4">
    <w:nsid w:val="5030160C"/>
    <w:multiLevelType w:val="hybridMultilevel"/>
    <w:tmpl w:val="F43652D2"/>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5">
    <w:nsid w:val="52060514"/>
    <w:multiLevelType w:val="hybridMultilevel"/>
    <w:tmpl w:val="CFEAC158"/>
    <w:lvl w:ilvl="0" w:tplc="4C2483C0">
      <w:start w:val="1"/>
      <w:numFmt w:val="bullet"/>
      <w:lvlText w:val="•"/>
      <w:lvlJc w:val="left"/>
      <w:pPr>
        <w:tabs>
          <w:tab w:val="num" w:pos="720"/>
        </w:tabs>
        <w:ind w:left="720" w:hanging="360"/>
      </w:pPr>
      <w:rPr>
        <w:rFonts w:ascii="Arial" w:hAnsi="Arial" w:hint="default"/>
      </w:rPr>
    </w:lvl>
    <w:lvl w:ilvl="1" w:tplc="DA12601E" w:tentative="1">
      <w:start w:val="1"/>
      <w:numFmt w:val="bullet"/>
      <w:lvlText w:val="•"/>
      <w:lvlJc w:val="left"/>
      <w:pPr>
        <w:tabs>
          <w:tab w:val="num" w:pos="1440"/>
        </w:tabs>
        <w:ind w:left="1440" w:hanging="360"/>
      </w:pPr>
      <w:rPr>
        <w:rFonts w:ascii="Arial" w:hAnsi="Arial" w:hint="default"/>
      </w:rPr>
    </w:lvl>
    <w:lvl w:ilvl="2" w:tplc="B1E4EC3A" w:tentative="1">
      <w:start w:val="1"/>
      <w:numFmt w:val="bullet"/>
      <w:lvlText w:val="•"/>
      <w:lvlJc w:val="left"/>
      <w:pPr>
        <w:tabs>
          <w:tab w:val="num" w:pos="2160"/>
        </w:tabs>
        <w:ind w:left="2160" w:hanging="360"/>
      </w:pPr>
      <w:rPr>
        <w:rFonts w:ascii="Arial" w:hAnsi="Arial" w:hint="default"/>
      </w:rPr>
    </w:lvl>
    <w:lvl w:ilvl="3" w:tplc="14C40704" w:tentative="1">
      <w:start w:val="1"/>
      <w:numFmt w:val="bullet"/>
      <w:lvlText w:val="•"/>
      <w:lvlJc w:val="left"/>
      <w:pPr>
        <w:tabs>
          <w:tab w:val="num" w:pos="2880"/>
        </w:tabs>
        <w:ind w:left="2880" w:hanging="360"/>
      </w:pPr>
      <w:rPr>
        <w:rFonts w:ascii="Arial" w:hAnsi="Arial" w:hint="default"/>
      </w:rPr>
    </w:lvl>
    <w:lvl w:ilvl="4" w:tplc="76647EBE" w:tentative="1">
      <w:start w:val="1"/>
      <w:numFmt w:val="bullet"/>
      <w:lvlText w:val="•"/>
      <w:lvlJc w:val="left"/>
      <w:pPr>
        <w:tabs>
          <w:tab w:val="num" w:pos="3600"/>
        </w:tabs>
        <w:ind w:left="3600" w:hanging="360"/>
      </w:pPr>
      <w:rPr>
        <w:rFonts w:ascii="Arial" w:hAnsi="Arial" w:hint="default"/>
      </w:rPr>
    </w:lvl>
    <w:lvl w:ilvl="5" w:tplc="D7B264AE" w:tentative="1">
      <w:start w:val="1"/>
      <w:numFmt w:val="bullet"/>
      <w:lvlText w:val="•"/>
      <w:lvlJc w:val="left"/>
      <w:pPr>
        <w:tabs>
          <w:tab w:val="num" w:pos="4320"/>
        </w:tabs>
        <w:ind w:left="4320" w:hanging="360"/>
      </w:pPr>
      <w:rPr>
        <w:rFonts w:ascii="Arial" w:hAnsi="Arial" w:hint="default"/>
      </w:rPr>
    </w:lvl>
    <w:lvl w:ilvl="6" w:tplc="ED149D92" w:tentative="1">
      <w:start w:val="1"/>
      <w:numFmt w:val="bullet"/>
      <w:lvlText w:val="•"/>
      <w:lvlJc w:val="left"/>
      <w:pPr>
        <w:tabs>
          <w:tab w:val="num" w:pos="5040"/>
        </w:tabs>
        <w:ind w:left="5040" w:hanging="360"/>
      </w:pPr>
      <w:rPr>
        <w:rFonts w:ascii="Arial" w:hAnsi="Arial" w:hint="default"/>
      </w:rPr>
    </w:lvl>
    <w:lvl w:ilvl="7" w:tplc="53741AC4" w:tentative="1">
      <w:start w:val="1"/>
      <w:numFmt w:val="bullet"/>
      <w:lvlText w:val="•"/>
      <w:lvlJc w:val="left"/>
      <w:pPr>
        <w:tabs>
          <w:tab w:val="num" w:pos="5760"/>
        </w:tabs>
        <w:ind w:left="5760" w:hanging="360"/>
      </w:pPr>
      <w:rPr>
        <w:rFonts w:ascii="Arial" w:hAnsi="Arial" w:hint="default"/>
      </w:rPr>
    </w:lvl>
    <w:lvl w:ilvl="8" w:tplc="17EE7B22" w:tentative="1">
      <w:start w:val="1"/>
      <w:numFmt w:val="bullet"/>
      <w:lvlText w:val="•"/>
      <w:lvlJc w:val="left"/>
      <w:pPr>
        <w:tabs>
          <w:tab w:val="num" w:pos="6480"/>
        </w:tabs>
        <w:ind w:left="6480" w:hanging="360"/>
      </w:pPr>
      <w:rPr>
        <w:rFonts w:ascii="Arial" w:hAnsi="Arial" w:hint="default"/>
      </w:rPr>
    </w:lvl>
  </w:abstractNum>
  <w:abstractNum w:abstractNumId="36">
    <w:nsid w:val="53355DB8"/>
    <w:multiLevelType w:val="hybridMultilevel"/>
    <w:tmpl w:val="6AD49F16"/>
    <w:lvl w:ilvl="0" w:tplc="1FF6A064">
      <w:start w:val="8"/>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5BCF5E88"/>
    <w:multiLevelType w:val="hybridMultilevel"/>
    <w:tmpl w:val="1A26621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5F2713A1"/>
    <w:multiLevelType w:val="hybridMultilevel"/>
    <w:tmpl w:val="9A0E9E4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61815E2A"/>
    <w:multiLevelType w:val="hybridMultilevel"/>
    <w:tmpl w:val="E6F04C34"/>
    <w:lvl w:ilvl="0" w:tplc="201AD03A">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64C06B2C"/>
    <w:multiLevelType w:val="hybridMultilevel"/>
    <w:tmpl w:val="BBA2E21C"/>
    <w:lvl w:ilvl="0" w:tplc="0415000F">
      <w:start w:val="1"/>
      <w:numFmt w:val="decimal"/>
      <w:lvlText w:val="%1."/>
      <w:lvlJc w:val="left"/>
      <w:pPr>
        <w:tabs>
          <w:tab w:val="num" w:pos="720"/>
        </w:tabs>
        <w:ind w:left="720" w:hanging="360"/>
      </w:pPr>
      <w:rPr>
        <w:rFont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41">
    <w:nsid w:val="66465349"/>
    <w:multiLevelType w:val="hybridMultilevel"/>
    <w:tmpl w:val="98DEF866"/>
    <w:lvl w:ilvl="0" w:tplc="E26A82E6">
      <w:start w:val="1"/>
      <w:numFmt w:val="bullet"/>
      <w:lvlText w:val="•"/>
      <w:lvlJc w:val="left"/>
      <w:pPr>
        <w:tabs>
          <w:tab w:val="num" w:pos="720"/>
        </w:tabs>
        <w:ind w:left="720" w:hanging="360"/>
      </w:pPr>
      <w:rPr>
        <w:rFonts w:ascii="Arial" w:hAnsi="Arial" w:hint="default"/>
      </w:rPr>
    </w:lvl>
    <w:lvl w:ilvl="1" w:tplc="24948658" w:tentative="1">
      <w:start w:val="1"/>
      <w:numFmt w:val="bullet"/>
      <w:lvlText w:val="•"/>
      <w:lvlJc w:val="left"/>
      <w:pPr>
        <w:tabs>
          <w:tab w:val="num" w:pos="1440"/>
        </w:tabs>
        <w:ind w:left="1440" w:hanging="360"/>
      </w:pPr>
      <w:rPr>
        <w:rFonts w:ascii="Arial" w:hAnsi="Arial" w:hint="default"/>
      </w:rPr>
    </w:lvl>
    <w:lvl w:ilvl="2" w:tplc="85464B42" w:tentative="1">
      <w:start w:val="1"/>
      <w:numFmt w:val="bullet"/>
      <w:lvlText w:val="•"/>
      <w:lvlJc w:val="left"/>
      <w:pPr>
        <w:tabs>
          <w:tab w:val="num" w:pos="2160"/>
        </w:tabs>
        <w:ind w:left="2160" w:hanging="360"/>
      </w:pPr>
      <w:rPr>
        <w:rFonts w:ascii="Arial" w:hAnsi="Arial" w:hint="default"/>
      </w:rPr>
    </w:lvl>
    <w:lvl w:ilvl="3" w:tplc="87148E6A" w:tentative="1">
      <w:start w:val="1"/>
      <w:numFmt w:val="bullet"/>
      <w:lvlText w:val="•"/>
      <w:lvlJc w:val="left"/>
      <w:pPr>
        <w:tabs>
          <w:tab w:val="num" w:pos="2880"/>
        </w:tabs>
        <w:ind w:left="2880" w:hanging="360"/>
      </w:pPr>
      <w:rPr>
        <w:rFonts w:ascii="Arial" w:hAnsi="Arial" w:hint="default"/>
      </w:rPr>
    </w:lvl>
    <w:lvl w:ilvl="4" w:tplc="0A6ADF62" w:tentative="1">
      <w:start w:val="1"/>
      <w:numFmt w:val="bullet"/>
      <w:lvlText w:val="•"/>
      <w:lvlJc w:val="left"/>
      <w:pPr>
        <w:tabs>
          <w:tab w:val="num" w:pos="3600"/>
        </w:tabs>
        <w:ind w:left="3600" w:hanging="360"/>
      </w:pPr>
      <w:rPr>
        <w:rFonts w:ascii="Arial" w:hAnsi="Arial" w:hint="default"/>
      </w:rPr>
    </w:lvl>
    <w:lvl w:ilvl="5" w:tplc="5164BC08" w:tentative="1">
      <w:start w:val="1"/>
      <w:numFmt w:val="bullet"/>
      <w:lvlText w:val="•"/>
      <w:lvlJc w:val="left"/>
      <w:pPr>
        <w:tabs>
          <w:tab w:val="num" w:pos="4320"/>
        </w:tabs>
        <w:ind w:left="4320" w:hanging="360"/>
      </w:pPr>
      <w:rPr>
        <w:rFonts w:ascii="Arial" w:hAnsi="Arial" w:hint="default"/>
      </w:rPr>
    </w:lvl>
    <w:lvl w:ilvl="6" w:tplc="0BE24FC8" w:tentative="1">
      <w:start w:val="1"/>
      <w:numFmt w:val="bullet"/>
      <w:lvlText w:val="•"/>
      <w:lvlJc w:val="left"/>
      <w:pPr>
        <w:tabs>
          <w:tab w:val="num" w:pos="5040"/>
        </w:tabs>
        <w:ind w:left="5040" w:hanging="360"/>
      </w:pPr>
      <w:rPr>
        <w:rFonts w:ascii="Arial" w:hAnsi="Arial" w:hint="default"/>
      </w:rPr>
    </w:lvl>
    <w:lvl w:ilvl="7" w:tplc="1FAEBA80" w:tentative="1">
      <w:start w:val="1"/>
      <w:numFmt w:val="bullet"/>
      <w:lvlText w:val="•"/>
      <w:lvlJc w:val="left"/>
      <w:pPr>
        <w:tabs>
          <w:tab w:val="num" w:pos="5760"/>
        </w:tabs>
        <w:ind w:left="5760" w:hanging="360"/>
      </w:pPr>
      <w:rPr>
        <w:rFonts w:ascii="Arial" w:hAnsi="Arial" w:hint="default"/>
      </w:rPr>
    </w:lvl>
    <w:lvl w:ilvl="8" w:tplc="79C629B6" w:tentative="1">
      <w:start w:val="1"/>
      <w:numFmt w:val="bullet"/>
      <w:lvlText w:val="•"/>
      <w:lvlJc w:val="left"/>
      <w:pPr>
        <w:tabs>
          <w:tab w:val="num" w:pos="6480"/>
        </w:tabs>
        <w:ind w:left="6480" w:hanging="360"/>
      </w:pPr>
      <w:rPr>
        <w:rFonts w:ascii="Arial" w:hAnsi="Arial" w:hint="default"/>
      </w:rPr>
    </w:lvl>
  </w:abstractNum>
  <w:abstractNum w:abstractNumId="42">
    <w:nsid w:val="6AED50EA"/>
    <w:multiLevelType w:val="hybridMultilevel"/>
    <w:tmpl w:val="B568EDD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70B17454"/>
    <w:multiLevelType w:val="hybridMultilevel"/>
    <w:tmpl w:val="243EC0DC"/>
    <w:lvl w:ilvl="0" w:tplc="39DE5B92">
      <w:start w:val="1"/>
      <w:numFmt w:val="bullet"/>
      <w:lvlText w:val="-"/>
      <w:lvlJc w:val="left"/>
      <w:pPr>
        <w:tabs>
          <w:tab w:val="num" w:pos="720"/>
        </w:tabs>
        <w:ind w:left="720" w:hanging="360"/>
      </w:pPr>
      <w:rPr>
        <w:rFonts w:ascii="Times New Roman" w:hAnsi="Times New Roman" w:hint="default"/>
      </w:rPr>
    </w:lvl>
    <w:lvl w:ilvl="1" w:tplc="4F88768A" w:tentative="1">
      <w:start w:val="1"/>
      <w:numFmt w:val="bullet"/>
      <w:lvlText w:val="-"/>
      <w:lvlJc w:val="left"/>
      <w:pPr>
        <w:tabs>
          <w:tab w:val="num" w:pos="1440"/>
        </w:tabs>
        <w:ind w:left="1440" w:hanging="360"/>
      </w:pPr>
      <w:rPr>
        <w:rFonts w:ascii="Times New Roman" w:hAnsi="Times New Roman" w:hint="default"/>
      </w:rPr>
    </w:lvl>
    <w:lvl w:ilvl="2" w:tplc="092297EC" w:tentative="1">
      <w:start w:val="1"/>
      <w:numFmt w:val="bullet"/>
      <w:lvlText w:val="-"/>
      <w:lvlJc w:val="left"/>
      <w:pPr>
        <w:tabs>
          <w:tab w:val="num" w:pos="2160"/>
        </w:tabs>
        <w:ind w:left="2160" w:hanging="360"/>
      </w:pPr>
      <w:rPr>
        <w:rFonts w:ascii="Times New Roman" w:hAnsi="Times New Roman" w:hint="default"/>
      </w:rPr>
    </w:lvl>
    <w:lvl w:ilvl="3" w:tplc="E05A75C0" w:tentative="1">
      <w:start w:val="1"/>
      <w:numFmt w:val="bullet"/>
      <w:lvlText w:val="-"/>
      <w:lvlJc w:val="left"/>
      <w:pPr>
        <w:tabs>
          <w:tab w:val="num" w:pos="2880"/>
        </w:tabs>
        <w:ind w:left="2880" w:hanging="360"/>
      </w:pPr>
      <w:rPr>
        <w:rFonts w:ascii="Times New Roman" w:hAnsi="Times New Roman" w:hint="default"/>
      </w:rPr>
    </w:lvl>
    <w:lvl w:ilvl="4" w:tplc="BA362E70" w:tentative="1">
      <w:start w:val="1"/>
      <w:numFmt w:val="bullet"/>
      <w:lvlText w:val="-"/>
      <w:lvlJc w:val="left"/>
      <w:pPr>
        <w:tabs>
          <w:tab w:val="num" w:pos="3600"/>
        </w:tabs>
        <w:ind w:left="3600" w:hanging="360"/>
      </w:pPr>
      <w:rPr>
        <w:rFonts w:ascii="Times New Roman" w:hAnsi="Times New Roman" w:hint="default"/>
      </w:rPr>
    </w:lvl>
    <w:lvl w:ilvl="5" w:tplc="E4B6D8D6" w:tentative="1">
      <w:start w:val="1"/>
      <w:numFmt w:val="bullet"/>
      <w:lvlText w:val="-"/>
      <w:lvlJc w:val="left"/>
      <w:pPr>
        <w:tabs>
          <w:tab w:val="num" w:pos="4320"/>
        </w:tabs>
        <w:ind w:left="4320" w:hanging="360"/>
      </w:pPr>
      <w:rPr>
        <w:rFonts w:ascii="Times New Roman" w:hAnsi="Times New Roman" w:hint="default"/>
      </w:rPr>
    </w:lvl>
    <w:lvl w:ilvl="6" w:tplc="48B84B68" w:tentative="1">
      <w:start w:val="1"/>
      <w:numFmt w:val="bullet"/>
      <w:lvlText w:val="-"/>
      <w:lvlJc w:val="left"/>
      <w:pPr>
        <w:tabs>
          <w:tab w:val="num" w:pos="5040"/>
        </w:tabs>
        <w:ind w:left="5040" w:hanging="360"/>
      </w:pPr>
      <w:rPr>
        <w:rFonts w:ascii="Times New Roman" w:hAnsi="Times New Roman" w:hint="default"/>
      </w:rPr>
    </w:lvl>
    <w:lvl w:ilvl="7" w:tplc="625A8DA6" w:tentative="1">
      <w:start w:val="1"/>
      <w:numFmt w:val="bullet"/>
      <w:lvlText w:val="-"/>
      <w:lvlJc w:val="left"/>
      <w:pPr>
        <w:tabs>
          <w:tab w:val="num" w:pos="5760"/>
        </w:tabs>
        <w:ind w:left="5760" w:hanging="360"/>
      </w:pPr>
      <w:rPr>
        <w:rFonts w:ascii="Times New Roman" w:hAnsi="Times New Roman" w:hint="default"/>
      </w:rPr>
    </w:lvl>
    <w:lvl w:ilvl="8" w:tplc="9ED4DB04"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1B31F80"/>
    <w:multiLevelType w:val="hybridMultilevel"/>
    <w:tmpl w:val="32401D20"/>
    <w:lvl w:ilvl="0" w:tplc="C90A05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2BC6D3D"/>
    <w:multiLevelType w:val="hybridMultilevel"/>
    <w:tmpl w:val="148EFD24"/>
    <w:lvl w:ilvl="0" w:tplc="9F82D3EE">
      <w:start w:val="1"/>
      <w:numFmt w:val="bullet"/>
      <w:lvlText w:val="•"/>
      <w:lvlJc w:val="left"/>
      <w:pPr>
        <w:tabs>
          <w:tab w:val="num" w:pos="720"/>
        </w:tabs>
        <w:ind w:left="720" w:hanging="360"/>
      </w:pPr>
      <w:rPr>
        <w:rFonts w:ascii="Times New Roman" w:hAnsi="Times New Roman"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75DF4662"/>
    <w:multiLevelType w:val="hybridMultilevel"/>
    <w:tmpl w:val="CA5CD008"/>
    <w:lvl w:ilvl="0" w:tplc="4C2483C0">
      <w:start w:val="1"/>
      <w:numFmt w:val="bullet"/>
      <w:lvlText w:val="•"/>
      <w:lvlJc w:val="left"/>
      <w:pPr>
        <w:tabs>
          <w:tab w:val="num" w:pos="1010"/>
        </w:tabs>
        <w:ind w:left="1010" w:hanging="360"/>
      </w:pPr>
      <w:rPr>
        <w:rFonts w:ascii="Arial" w:hAnsi="Arial" w:hint="default"/>
      </w:rPr>
    </w:lvl>
    <w:lvl w:ilvl="1" w:tplc="04150003" w:tentative="1">
      <w:start w:val="1"/>
      <w:numFmt w:val="bullet"/>
      <w:lvlText w:val="o"/>
      <w:lvlJc w:val="left"/>
      <w:pPr>
        <w:ind w:left="1730" w:hanging="360"/>
      </w:pPr>
      <w:rPr>
        <w:rFonts w:ascii="Courier New" w:hAnsi="Courier New" w:cs="Courier New" w:hint="default"/>
      </w:rPr>
    </w:lvl>
    <w:lvl w:ilvl="2" w:tplc="04150005" w:tentative="1">
      <w:start w:val="1"/>
      <w:numFmt w:val="bullet"/>
      <w:lvlText w:val=""/>
      <w:lvlJc w:val="left"/>
      <w:pPr>
        <w:ind w:left="2450" w:hanging="360"/>
      </w:pPr>
      <w:rPr>
        <w:rFonts w:ascii="Wingdings" w:hAnsi="Wingdings" w:hint="default"/>
      </w:rPr>
    </w:lvl>
    <w:lvl w:ilvl="3" w:tplc="04150001" w:tentative="1">
      <w:start w:val="1"/>
      <w:numFmt w:val="bullet"/>
      <w:lvlText w:val=""/>
      <w:lvlJc w:val="left"/>
      <w:pPr>
        <w:ind w:left="3170" w:hanging="360"/>
      </w:pPr>
      <w:rPr>
        <w:rFonts w:ascii="Symbol" w:hAnsi="Symbol" w:hint="default"/>
      </w:rPr>
    </w:lvl>
    <w:lvl w:ilvl="4" w:tplc="04150003" w:tentative="1">
      <w:start w:val="1"/>
      <w:numFmt w:val="bullet"/>
      <w:lvlText w:val="o"/>
      <w:lvlJc w:val="left"/>
      <w:pPr>
        <w:ind w:left="3890" w:hanging="360"/>
      </w:pPr>
      <w:rPr>
        <w:rFonts w:ascii="Courier New" w:hAnsi="Courier New" w:cs="Courier New" w:hint="default"/>
      </w:rPr>
    </w:lvl>
    <w:lvl w:ilvl="5" w:tplc="04150005" w:tentative="1">
      <w:start w:val="1"/>
      <w:numFmt w:val="bullet"/>
      <w:lvlText w:val=""/>
      <w:lvlJc w:val="left"/>
      <w:pPr>
        <w:ind w:left="4610" w:hanging="360"/>
      </w:pPr>
      <w:rPr>
        <w:rFonts w:ascii="Wingdings" w:hAnsi="Wingdings" w:hint="default"/>
      </w:rPr>
    </w:lvl>
    <w:lvl w:ilvl="6" w:tplc="04150001" w:tentative="1">
      <w:start w:val="1"/>
      <w:numFmt w:val="bullet"/>
      <w:lvlText w:val=""/>
      <w:lvlJc w:val="left"/>
      <w:pPr>
        <w:ind w:left="5330" w:hanging="360"/>
      </w:pPr>
      <w:rPr>
        <w:rFonts w:ascii="Symbol" w:hAnsi="Symbol" w:hint="default"/>
      </w:rPr>
    </w:lvl>
    <w:lvl w:ilvl="7" w:tplc="04150003" w:tentative="1">
      <w:start w:val="1"/>
      <w:numFmt w:val="bullet"/>
      <w:lvlText w:val="o"/>
      <w:lvlJc w:val="left"/>
      <w:pPr>
        <w:ind w:left="6050" w:hanging="360"/>
      </w:pPr>
      <w:rPr>
        <w:rFonts w:ascii="Courier New" w:hAnsi="Courier New" w:cs="Courier New" w:hint="default"/>
      </w:rPr>
    </w:lvl>
    <w:lvl w:ilvl="8" w:tplc="04150005" w:tentative="1">
      <w:start w:val="1"/>
      <w:numFmt w:val="bullet"/>
      <w:lvlText w:val=""/>
      <w:lvlJc w:val="left"/>
      <w:pPr>
        <w:ind w:left="6770" w:hanging="360"/>
      </w:pPr>
      <w:rPr>
        <w:rFonts w:ascii="Wingdings" w:hAnsi="Wingdings" w:hint="default"/>
      </w:rPr>
    </w:lvl>
  </w:abstractNum>
  <w:abstractNum w:abstractNumId="47">
    <w:nsid w:val="77A714B8"/>
    <w:multiLevelType w:val="hybridMultilevel"/>
    <w:tmpl w:val="F4F61608"/>
    <w:lvl w:ilvl="0" w:tplc="298AFFE8">
      <w:start w:val="1"/>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nsid w:val="78C2716B"/>
    <w:multiLevelType w:val="hybridMultilevel"/>
    <w:tmpl w:val="0AE41728"/>
    <w:lvl w:ilvl="0" w:tplc="AB4ACA3C">
      <w:start w:val="1"/>
      <w:numFmt w:val="decimal"/>
      <w:lvlText w:val="%1."/>
      <w:lvlJc w:val="left"/>
      <w:pPr>
        <w:ind w:left="720" w:hanging="360"/>
      </w:pPr>
      <w:rPr>
        <w:rFonts w:cs="Times New Roman" w:hint="default"/>
        <w:b w:val="0"/>
        <w:i w:val="0"/>
      </w:rPr>
    </w:lvl>
    <w:lvl w:ilvl="1" w:tplc="404AA5A4">
      <w:start w:val="1"/>
      <w:numFmt w:val="bullet"/>
      <w:lvlText w:val=""/>
      <w:lvlJc w:val="left"/>
      <w:pPr>
        <w:tabs>
          <w:tab w:val="num" w:pos="1080"/>
        </w:tabs>
        <w:ind w:left="1800" w:hanging="360"/>
      </w:pPr>
      <w:rPr>
        <w:rFonts w:ascii="Symbol" w:hAnsi="Symbol" w:hint="default"/>
        <w:b w:val="0"/>
        <w:i w:val="0"/>
        <w:color w:val="auto"/>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49">
    <w:nsid w:val="794E6ED9"/>
    <w:multiLevelType w:val="hybridMultilevel"/>
    <w:tmpl w:val="AE42A1B4"/>
    <w:lvl w:ilvl="0" w:tplc="D4AC8324">
      <w:start w:val="1"/>
      <w:numFmt w:val="decimal"/>
      <w:lvlText w:val="%1."/>
      <w:lvlJc w:val="left"/>
      <w:pPr>
        <w:ind w:left="720" w:hanging="360"/>
      </w:pPr>
      <w:rPr>
        <w:rFonts w:cs="Times New Roman" w:hint="default"/>
        <w:sz w:val="22"/>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num w:numId="1">
    <w:abstractNumId w:val="40"/>
  </w:num>
  <w:num w:numId="2">
    <w:abstractNumId w:val="16"/>
  </w:num>
  <w:num w:numId="3">
    <w:abstractNumId w:val="7"/>
  </w:num>
  <w:num w:numId="4">
    <w:abstractNumId w:val="5"/>
  </w:num>
  <w:num w:numId="5">
    <w:abstractNumId w:val="48"/>
  </w:num>
  <w:num w:numId="6">
    <w:abstractNumId w:val="49"/>
  </w:num>
  <w:num w:numId="7">
    <w:abstractNumId w:val="8"/>
  </w:num>
  <w:num w:numId="8">
    <w:abstractNumId w:val="1"/>
  </w:num>
  <w:num w:numId="9">
    <w:abstractNumId w:val="9"/>
  </w:num>
  <w:num w:numId="10">
    <w:abstractNumId w:val="30"/>
  </w:num>
  <w:num w:numId="11">
    <w:abstractNumId w:val="10"/>
  </w:num>
  <w:num w:numId="12">
    <w:abstractNumId w:val="0"/>
  </w:num>
  <w:num w:numId="13">
    <w:abstractNumId w:val="19"/>
  </w:num>
  <w:num w:numId="14">
    <w:abstractNumId w:val="47"/>
  </w:num>
  <w:num w:numId="15">
    <w:abstractNumId w:val="34"/>
  </w:num>
  <w:num w:numId="16">
    <w:abstractNumId w:val="33"/>
  </w:num>
  <w:num w:numId="17">
    <w:abstractNumId w:val="27"/>
  </w:num>
  <w:num w:numId="18">
    <w:abstractNumId w:val="39"/>
  </w:num>
  <w:num w:numId="19">
    <w:abstractNumId w:val="24"/>
  </w:num>
  <w:num w:numId="20">
    <w:abstractNumId w:val="37"/>
  </w:num>
  <w:num w:numId="21">
    <w:abstractNumId w:val="2"/>
  </w:num>
  <w:num w:numId="22">
    <w:abstractNumId w:val="31"/>
  </w:num>
  <w:num w:numId="23">
    <w:abstractNumId w:val="36"/>
  </w:num>
  <w:num w:numId="24">
    <w:abstractNumId w:val="21"/>
  </w:num>
  <w:num w:numId="25">
    <w:abstractNumId w:val="45"/>
  </w:num>
  <w:num w:numId="26">
    <w:abstractNumId w:val="13"/>
  </w:num>
  <w:num w:numId="27">
    <w:abstractNumId w:val="12"/>
  </w:num>
  <w:num w:numId="28">
    <w:abstractNumId w:val="43"/>
  </w:num>
  <w:num w:numId="29">
    <w:abstractNumId w:val="17"/>
  </w:num>
  <w:num w:numId="30">
    <w:abstractNumId w:val="35"/>
  </w:num>
  <w:num w:numId="31">
    <w:abstractNumId w:val="41"/>
  </w:num>
  <w:num w:numId="32">
    <w:abstractNumId w:val="4"/>
  </w:num>
  <w:num w:numId="33">
    <w:abstractNumId w:val="11"/>
  </w:num>
  <w:num w:numId="34">
    <w:abstractNumId w:val="3"/>
  </w:num>
  <w:num w:numId="35">
    <w:abstractNumId w:val="46"/>
  </w:num>
  <w:num w:numId="36">
    <w:abstractNumId w:val="14"/>
  </w:num>
  <w:num w:numId="37">
    <w:abstractNumId w:val="32"/>
  </w:num>
  <w:num w:numId="38">
    <w:abstractNumId w:val="28"/>
  </w:num>
  <w:num w:numId="39">
    <w:abstractNumId w:val="44"/>
  </w:num>
  <w:num w:numId="40">
    <w:abstractNumId w:val="15"/>
  </w:num>
  <w:num w:numId="41">
    <w:abstractNumId w:val="20"/>
  </w:num>
  <w:num w:numId="42">
    <w:abstractNumId w:val="38"/>
  </w:num>
  <w:num w:numId="43">
    <w:abstractNumId w:val="22"/>
  </w:num>
  <w:num w:numId="44">
    <w:abstractNumId w:val="42"/>
  </w:num>
  <w:num w:numId="45">
    <w:abstractNumId w:val="6"/>
  </w:num>
  <w:num w:numId="46">
    <w:abstractNumId w:val="26"/>
  </w:num>
  <w:num w:numId="47">
    <w:abstractNumId w:val="18"/>
  </w:num>
  <w:num w:numId="48">
    <w:abstractNumId w:val="29"/>
  </w:num>
  <w:num w:numId="49">
    <w:abstractNumId w:val="23"/>
  </w:num>
  <w:num w:numId="5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noPunctuationKerning/>
  <w:characterSpacingControl w:val="doNotCompress"/>
  <w:hdrShapeDefaults>
    <o:shapedefaults v:ext="edit" spidmax="30722"/>
    <o:shapelayout v:ext="edit">
      <o:regrouptable v:ext="edit">
        <o:entry new="1" old="0"/>
      </o:regrouptable>
    </o:shapelayout>
  </w:hdrShapeDefaults>
  <w:footnotePr>
    <w:footnote w:id="-1"/>
    <w:footnote w:id="0"/>
  </w:footnotePr>
  <w:endnotePr>
    <w:endnote w:id="-1"/>
    <w:endnote w:id="0"/>
  </w:endnotePr>
  <w:compat>
    <w:useFELayout/>
  </w:compat>
  <w:rsids>
    <w:rsidRoot w:val="00EC1C7D"/>
    <w:rsid w:val="00002A87"/>
    <w:rsid w:val="0000577C"/>
    <w:rsid w:val="00010710"/>
    <w:rsid w:val="000222DC"/>
    <w:rsid w:val="00024E7A"/>
    <w:rsid w:val="000269B4"/>
    <w:rsid w:val="0003512D"/>
    <w:rsid w:val="000413AC"/>
    <w:rsid w:val="00041A33"/>
    <w:rsid w:val="0004321E"/>
    <w:rsid w:val="0008379C"/>
    <w:rsid w:val="00087D6B"/>
    <w:rsid w:val="0009373F"/>
    <w:rsid w:val="000A0039"/>
    <w:rsid w:val="000A5BB2"/>
    <w:rsid w:val="000A5EA6"/>
    <w:rsid w:val="000B3B17"/>
    <w:rsid w:val="000B4B14"/>
    <w:rsid w:val="000F5DD3"/>
    <w:rsid w:val="0010323A"/>
    <w:rsid w:val="001206D4"/>
    <w:rsid w:val="001220DB"/>
    <w:rsid w:val="00126B9F"/>
    <w:rsid w:val="00133461"/>
    <w:rsid w:val="00133519"/>
    <w:rsid w:val="0014194A"/>
    <w:rsid w:val="001602BA"/>
    <w:rsid w:val="001715EA"/>
    <w:rsid w:val="00173C66"/>
    <w:rsid w:val="00177B95"/>
    <w:rsid w:val="00190843"/>
    <w:rsid w:val="001A6A59"/>
    <w:rsid w:val="001B083F"/>
    <w:rsid w:val="001B0C8C"/>
    <w:rsid w:val="001B143C"/>
    <w:rsid w:val="001B15FD"/>
    <w:rsid w:val="001B2092"/>
    <w:rsid w:val="001B2678"/>
    <w:rsid w:val="001B40CB"/>
    <w:rsid w:val="001C4957"/>
    <w:rsid w:val="001D4481"/>
    <w:rsid w:val="001E5B02"/>
    <w:rsid w:val="001E6E6A"/>
    <w:rsid w:val="001E789B"/>
    <w:rsid w:val="001F5A0B"/>
    <w:rsid w:val="00220FF6"/>
    <w:rsid w:val="002279FB"/>
    <w:rsid w:val="0024086C"/>
    <w:rsid w:val="00240B09"/>
    <w:rsid w:val="0024103F"/>
    <w:rsid w:val="00243E1B"/>
    <w:rsid w:val="00246C5D"/>
    <w:rsid w:val="00247B54"/>
    <w:rsid w:val="00251CCF"/>
    <w:rsid w:val="00252D0B"/>
    <w:rsid w:val="00253F3D"/>
    <w:rsid w:val="00270265"/>
    <w:rsid w:val="00275365"/>
    <w:rsid w:val="00282567"/>
    <w:rsid w:val="002859C2"/>
    <w:rsid w:val="00291C30"/>
    <w:rsid w:val="002A47E3"/>
    <w:rsid w:val="002A68B4"/>
    <w:rsid w:val="002B3E92"/>
    <w:rsid w:val="002B5089"/>
    <w:rsid w:val="002C1DDC"/>
    <w:rsid w:val="002C5B1B"/>
    <w:rsid w:val="002D12FE"/>
    <w:rsid w:val="002D2652"/>
    <w:rsid w:val="002D54A1"/>
    <w:rsid w:val="002E41DB"/>
    <w:rsid w:val="002E4E00"/>
    <w:rsid w:val="002E5273"/>
    <w:rsid w:val="002E53F7"/>
    <w:rsid w:val="002F1B82"/>
    <w:rsid w:val="0030299A"/>
    <w:rsid w:val="003212CE"/>
    <w:rsid w:val="0032688B"/>
    <w:rsid w:val="0034308D"/>
    <w:rsid w:val="00346285"/>
    <w:rsid w:val="0035665C"/>
    <w:rsid w:val="003713EA"/>
    <w:rsid w:val="00371E91"/>
    <w:rsid w:val="00393A62"/>
    <w:rsid w:val="003A36DF"/>
    <w:rsid w:val="003A6E56"/>
    <w:rsid w:val="003B73E5"/>
    <w:rsid w:val="003C0A1E"/>
    <w:rsid w:val="003C103C"/>
    <w:rsid w:val="003D2A79"/>
    <w:rsid w:val="003D67D2"/>
    <w:rsid w:val="003E6AFC"/>
    <w:rsid w:val="004107A6"/>
    <w:rsid w:val="00411F49"/>
    <w:rsid w:val="0042153F"/>
    <w:rsid w:val="00431DE2"/>
    <w:rsid w:val="00463263"/>
    <w:rsid w:val="00485059"/>
    <w:rsid w:val="0049310A"/>
    <w:rsid w:val="004A4373"/>
    <w:rsid w:val="004A4A1B"/>
    <w:rsid w:val="004A4CAC"/>
    <w:rsid w:val="004B0ABB"/>
    <w:rsid w:val="004B1759"/>
    <w:rsid w:val="004B1F3A"/>
    <w:rsid w:val="004C30AE"/>
    <w:rsid w:val="004C448C"/>
    <w:rsid w:val="004E6184"/>
    <w:rsid w:val="004F0404"/>
    <w:rsid w:val="004F657E"/>
    <w:rsid w:val="004F738B"/>
    <w:rsid w:val="00501F98"/>
    <w:rsid w:val="00515D99"/>
    <w:rsid w:val="0052561A"/>
    <w:rsid w:val="0053613D"/>
    <w:rsid w:val="0054292A"/>
    <w:rsid w:val="00544BE8"/>
    <w:rsid w:val="005534EB"/>
    <w:rsid w:val="00556E7E"/>
    <w:rsid w:val="00581ED2"/>
    <w:rsid w:val="005820CA"/>
    <w:rsid w:val="00582DB9"/>
    <w:rsid w:val="005857A2"/>
    <w:rsid w:val="0058743E"/>
    <w:rsid w:val="00594C19"/>
    <w:rsid w:val="005A230E"/>
    <w:rsid w:val="005A4D75"/>
    <w:rsid w:val="005A52C4"/>
    <w:rsid w:val="005A71EE"/>
    <w:rsid w:val="005C0615"/>
    <w:rsid w:val="005C555C"/>
    <w:rsid w:val="005D0243"/>
    <w:rsid w:val="005E7411"/>
    <w:rsid w:val="005F30B2"/>
    <w:rsid w:val="0063530C"/>
    <w:rsid w:val="00640944"/>
    <w:rsid w:val="00657258"/>
    <w:rsid w:val="00673045"/>
    <w:rsid w:val="00674E83"/>
    <w:rsid w:val="006803A4"/>
    <w:rsid w:val="00687594"/>
    <w:rsid w:val="00691084"/>
    <w:rsid w:val="006B58B2"/>
    <w:rsid w:val="006C14E0"/>
    <w:rsid w:val="006C3F87"/>
    <w:rsid w:val="006C536C"/>
    <w:rsid w:val="006C6852"/>
    <w:rsid w:val="006D0C4E"/>
    <w:rsid w:val="006D1834"/>
    <w:rsid w:val="006D56E7"/>
    <w:rsid w:val="006E086D"/>
    <w:rsid w:val="00700C45"/>
    <w:rsid w:val="0073218B"/>
    <w:rsid w:val="00732713"/>
    <w:rsid w:val="00732A99"/>
    <w:rsid w:val="0074544D"/>
    <w:rsid w:val="00756EA9"/>
    <w:rsid w:val="007577ED"/>
    <w:rsid w:val="00765C7B"/>
    <w:rsid w:val="00766B7A"/>
    <w:rsid w:val="00787B5D"/>
    <w:rsid w:val="00790329"/>
    <w:rsid w:val="00791D0E"/>
    <w:rsid w:val="007C18E8"/>
    <w:rsid w:val="007D367A"/>
    <w:rsid w:val="007D5832"/>
    <w:rsid w:val="007D6D73"/>
    <w:rsid w:val="007E119B"/>
    <w:rsid w:val="007E20CD"/>
    <w:rsid w:val="007E6498"/>
    <w:rsid w:val="007E739C"/>
    <w:rsid w:val="007F5AEA"/>
    <w:rsid w:val="00800AC5"/>
    <w:rsid w:val="0080195E"/>
    <w:rsid w:val="008075FD"/>
    <w:rsid w:val="008164CC"/>
    <w:rsid w:val="008220DA"/>
    <w:rsid w:val="008306EC"/>
    <w:rsid w:val="00832F69"/>
    <w:rsid w:val="00837359"/>
    <w:rsid w:val="008647E7"/>
    <w:rsid w:val="0089753F"/>
    <w:rsid w:val="00897E0F"/>
    <w:rsid w:val="008A44A2"/>
    <w:rsid w:val="008B095D"/>
    <w:rsid w:val="008D1301"/>
    <w:rsid w:val="008D79AC"/>
    <w:rsid w:val="008D7AB6"/>
    <w:rsid w:val="008E4BC2"/>
    <w:rsid w:val="008F0880"/>
    <w:rsid w:val="00902AB3"/>
    <w:rsid w:val="0091509E"/>
    <w:rsid w:val="00916401"/>
    <w:rsid w:val="00917CCE"/>
    <w:rsid w:val="0094133F"/>
    <w:rsid w:val="00944CE5"/>
    <w:rsid w:val="009614CD"/>
    <w:rsid w:val="00975379"/>
    <w:rsid w:val="009916AD"/>
    <w:rsid w:val="00996BDD"/>
    <w:rsid w:val="009A61BB"/>
    <w:rsid w:val="009C19C0"/>
    <w:rsid w:val="009E56AE"/>
    <w:rsid w:val="009E61D6"/>
    <w:rsid w:val="009F3966"/>
    <w:rsid w:val="00A02C55"/>
    <w:rsid w:val="00A22C10"/>
    <w:rsid w:val="00A2773C"/>
    <w:rsid w:val="00A47552"/>
    <w:rsid w:val="00A628E5"/>
    <w:rsid w:val="00A65432"/>
    <w:rsid w:val="00A915F1"/>
    <w:rsid w:val="00A975F7"/>
    <w:rsid w:val="00AA17ED"/>
    <w:rsid w:val="00AB16E5"/>
    <w:rsid w:val="00AB1AF3"/>
    <w:rsid w:val="00AB3EC9"/>
    <w:rsid w:val="00AB42DB"/>
    <w:rsid w:val="00AC22D8"/>
    <w:rsid w:val="00AC31C1"/>
    <w:rsid w:val="00AC6EEE"/>
    <w:rsid w:val="00AD5B9E"/>
    <w:rsid w:val="00AE56EB"/>
    <w:rsid w:val="00AF09B3"/>
    <w:rsid w:val="00B10121"/>
    <w:rsid w:val="00B264D1"/>
    <w:rsid w:val="00B26C48"/>
    <w:rsid w:val="00B30200"/>
    <w:rsid w:val="00B338D3"/>
    <w:rsid w:val="00B51A8A"/>
    <w:rsid w:val="00B53CCB"/>
    <w:rsid w:val="00B74F4F"/>
    <w:rsid w:val="00B86533"/>
    <w:rsid w:val="00B963DA"/>
    <w:rsid w:val="00BB6A9B"/>
    <w:rsid w:val="00BC152E"/>
    <w:rsid w:val="00BC3FA7"/>
    <w:rsid w:val="00BF1AF6"/>
    <w:rsid w:val="00BF2A30"/>
    <w:rsid w:val="00C06E81"/>
    <w:rsid w:val="00C102F7"/>
    <w:rsid w:val="00C12924"/>
    <w:rsid w:val="00C32785"/>
    <w:rsid w:val="00C33EB8"/>
    <w:rsid w:val="00C439BD"/>
    <w:rsid w:val="00C51C67"/>
    <w:rsid w:val="00C54192"/>
    <w:rsid w:val="00C61DD5"/>
    <w:rsid w:val="00C9545A"/>
    <w:rsid w:val="00CA2979"/>
    <w:rsid w:val="00CA713C"/>
    <w:rsid w:val="00CB0FFD"/>
    <w:rsid w:val="00CB1185"/>
    <w:rsid w:val="00CB4E42"/>
    <w:rsid w:val="00CB5000"/>
    <w:rsid w:val="00CB7574"/>
    <w:rsid w:val="00CC1DAE"/>
    <w:rsid w:val="00CD27AB"/>
    <w:rsid w:val="00CD3C6E"/>
    <w:rsid w:val="00CE116D"/>
    <w:rsid w:val="00CE6BD8"/>
    <w:rsid w:val="00D01CCD"/>
    <w:rsid w:val="00D07CBB"/>
    <w:rsid w:val="00D22FC0"/>
    <w:rsid w:val="00D31866"/>
    <w:rsid w:val="00D31E79"/>
    <w:rsid w:val="00D35BF9"/>
    <w:rsid w:val="00D40C95"/>
    <w:rsid w:val="00D446F8"/>
    <w:rsid w:val="00D71C5F"/>
    <w:rsid w:val="00D7386F"/>
    <w:rsid w:val="00D76FC6"/>
    <w:rsid w:val="00D77255"/>
    <w:rsid w:val="00D82157"/>
    <w:rsid w:val="00D9033F"/>
    <w:rsid w:val="00DA640A"/>
    <w:rsid w:val="00DA74D4"/>
    <w:rsid w:val="00DB0B2E"/>
    <w:rsid w:val="00DB40BB"/>
    <w:rsid w:val="00DB73C5"/>
    <w:rsid w:val="00DC0889"/>
    <w:rsid w:val="00DD1503"/>
    <w:rsid w:val="00DD3B1A"/>
    <w:rsid w:val="00DE27E1"/>
    <w:rsid w:val="00DF5FC1"/>
    <w:rsid w:val="00E0754F"/>
    <w:rsid w:val="00E16CE7"/>
    <w:rsid w:val="00E35298"/>
    <w:rsid w:val="00E725B8"/>
    <w:rsid w:val="00E72D5A"/>
    <w:rsid w:val="00E743CD"/>
    <w:rsid w:val="00E7519E"/>
    <w:rsid w:val="00E753EB"/>
    <w:rsid w:val="00E825AF"/>
    <w:rsid w:val="00E828E1"/>
    <w:rsid w:val="00E90ADE"/>
    <w:rsid w:val="00EA02B6"/>
    <w:rsid w:val="00EA4C44"/>
    <w:rsid w:val="00EB3C96"/>
    <w:rsid w:val="00EC0098"/>
    <w:rsid w:val="00EC1C7D"/>
    <w:rsid w:val="00EC3965"/>
    <w:rsid w:val="00F00C2D"/>
    <w:rsid w:val="00F132AC"/>
    <w:rsid w:val="00F147D0"/>
    <w:rsid w:val="00F14DF4"/>
    <w:rsid w:val="00F222B3"/>
    <w:rsid w:val="00F22D45"/>
    <w:rsid w:val="00F37450"/>
    <w:rsid w:val="00F4577E"/>
    <w:rsid w:val="00F54445"/>
    <w:rsid w:val="00F6558A"/>
    <w:rsid w:val="00F663D7"/>
    <w:rsid w:val="00F66A56"/>
    <w:rsid w:val="00F772C8"/>
    <w:rsid w:val="00F81D14"/>
    <w:rsid w:val="00F844B1"/>
    <w:rsid w:val="00F86C10"/>
    <w:rsid w:val="00FA7A19"/>
    <w:rsid w:val="00FB22C1"/>
    <w:rsid w:val="00FB36F0"/>
    <w:rsid w:val="00FC33AE"/>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Title" w:uiPriority="10" w:qFormat="1"/>
    <w:lsdException w:name="Subtitle" w:uiPriority="11" w:qFormat="1"/>
    <w:lsdException w:name="Strong" w:uiPriority="22" w:qFormat="1"/>
    <w:lsdException w:name="Emphasis" w:uiPriority="20"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126B9F"/>
  </w:style>
  <w:style w:type="paragraph" w:styleId="Nagwek1">
    <w:name w:val="heading 1"/>
    <w:basedOn w:val="Normalny"/>
    <w:next w:val="Normalny"/>
    <w:link w:val="Nagwek1Znak"/>
    <w:uiPriority w:val="9"/>
    <w:qFormat/>
    <w:rsid w:val="00126B9F"/>
    <w:pPr>
      <w:pBdr>
        <w:bottom w:val="single" w:sz="12" w:space="1" w:color="079EC9" w:themeColor="accent1" w:themeShade="BF"/>
      </w:pBdr>
      <w:spacing w:before="600" w:after="80"/>
      <w:ind w:firstLine="0"/>
      <w:outlineLvl w:val="0"/>
    </w:pPr>
    <w:rPr>
      <w:rFonts w:asciiTheme="majorHAnsi" w:eastAsiaTheme="majorEastAsia" w:hAnsiTheme="majorHAnsi" w:cstheme="majorBidi"/>
      <w:b/>
      <w:bCs/>
      <w:color w:val="079EC9" w:themeColor="accent1" w:themeShade="BF"/>
      <w:sz w:val="24"/>
      <w:szCs w:val="24"/>
    </w:rPr>
  </w:style>
  <w:style w:type="paragraph" w:styleId="Nagwek2">
    <w:name w:val="heading 2"/>
    <w:basedOn w:val="Normalny"/>
    <w:next w:val="Normalny"/>
    <w:link w:val="Nagwek2Znak"/>
    <w:uiPriority w:val="9"/>
    <w:unhideWhenUsed/>
    <w:qFormat/>
    <w:rsid w:val="00126B9F"/>
    <w:pPr>
      <w:pBdr>
        <w:bottom w:val="single" w:sz="8" w:space="1" w:color="20C8F7" w:themeColor="accent1"/>
      </w:pBdr>
      <w:spacing w:before="200" w:after="80"/>
      <w:ind w:firstLine="0"/>
      <w:outlineLvl w:val="1"/>
    </w:pPr>
    <w:rPr>
      <w:rFonts w:asciiTheme="majorHAnsi" w:eastAsiaTheme="majorEastAsia" w:hAnsiTheme="majorHAnsi" w:cstheme="majorBidi"/>
      <w:color w:val="079EC9" w:themeColor="accent1" w:themeShade="BF"/>
      <w:sz w:val="24"/>
      <w:szCs w:val="24"/>
    </w:rPr>
  </w:style>
  <w:style w:type="paragraph" w:styleId="Nagwek3">
    <w:name w:val="heading 3"/>
    <w:basedOn w:val="Normalny"/>
    <w:next w:val="Normalny"/>
    <w:link w:val="Nagwek3Znak"/>
    <w:uiPriority w:val="9"/>
    <w:semiHidden/>
    <w:unhideWhenUsed/>
    <w:qFormat/>
    <w:rsid w:val="00126B9F"/>
    <w:pPr>
      <w:pBdr>
        <w:bottom w:val="single" w:sz="4" w:space="1" w:color="79DDFA" w:themeColor="accent1" w:themeTint="99"/>
      </w:pBdr>
      <w:spacing w:before="200" w:after="80"/>
      <w:ind w:firstLine="0"/>
      <w:outlineLvl w:val="2"/>
    </w:pPr>
    <w:rPr>
      <w:rFonts w:asciiTheme="majorHAnsi" w:eastAsiaTheme="majorEastAsia" w:hAnsiTheme="majorHAnsi" w:cstheme="majorBidi"/>
      <w:color w:val="20C8F7" w:themeColor="accent1"/>
      <w:sz w:val="24"/>
      <w:szCs w:val="24"/>
    </w:rPr>
  </w:style>
  <w:style w:type="paragraph" w:styleId="Nagwek4">
    <w:name w:val="heading 4"/>
    <w:basedOn w:val="Normalny"/>
    <w:next w:val="Normalny"/>
    <w:link w:val="Nagwek4Znak"/>
    <w:uiPriority w:val="9"/>
    <w:semiHidden/>
    <w:unhideWhenUsed/>
    <w:qFormat/>
    <w:rsid w:val="00126B9F"/>
    <w:pPr>
      <w:pBdr>
        <w:bottom w:val="single" w:sz="4" w:space="2" w:color="A5E8FB" w:themeColor="accent1" w:themeTint="66"/>
      </w:pBdr>
      <w:spacing w:before="200" w:after="80"/>
      <w:ind w:firstLine="0"/>
      <w:outlineLvl w:val="3"/>
    </w:pPr>
    <w:rPr>
      <w:rFonts w:asciiTheme="majorHAnsi" w:eastAsiaTheme="majorEastAsia" w:hAnsiTheme="majorHAnsi" w:cstheme="majorBidi"/>
      <w:i/>
      <w:iCs/>
      <w:color w:val="20C8F7" w:themeColor="accent1"/>
      <w:sz w:val="24"/>
      <w:szCs w:val="24"/>
    </w:rPr>
  </w:style>
  <w:style w:type="paragraph" w:styleId="Nagwek5">
    <w:name w:val="heading 5"/>
    <w:basedOn w:val="Normalny"/>
    <w:next w:val="Normalny"/>
    <w:link w:val="Nagwek5Znak"/>
    <w:uiPriority w:val="9"/>
    <w:semiHidden/>
    <w:unhideWhenUsed/>
    <w:qFormat/>
    <w:rsid w:val="00126B9F"/>
    <w:pPr>
      <w:spacing w:before="200" w:after="80"/>
      <w:ind w:firstLine="0"/>
      <w:outlineLvl w:val="4"/>
    </w:pPr>
    <w:rPr>
      <w:rFonts w:asciiTheme="majorHAnsi" w:eastAsiaTheme="majorEastAsia" w:hAnsiTheme="majorHAnsi" w:cstheme="majorBidi"/>
      <w:color w:val="20C8F7" w:themeColor="accent1"/>
    </w:rPr>
  </w:style>
  <w:style w:type="paragraph" w:styleId="Nagwek6">
    <w:name w:val="heading 6"/>
    <w:basedOn w:val="Normalny"/>
    <w:next w:val="Normalny"/>
    <w:link w:val="Nagwek6Znak"/>
    <w:uiPriority w:val="9"/>
    <w:semiHidden/>
    <w:unhideWhenUsed/>
    <w:qFormat/>
    <w:rsid w:val="00126B9F"/>
    <w:pPr>
      <w:spacing w:before="280" w:after="100"/>
      <w:ind w:firstLine="0"/>
      <w:outlineLvl w:val="5"/>
    </w:pPr>
    <w:rPr>
      <w:rFonts w:asciiTheme="majorHAnsi" w:eastAsiaTheme="majorEastAsia" w:hAnsiTheme="majorHAnsi" w:cstheme="majorBidi"/>
      <w:i/>
      <w:iCs/>
      <w:color w:val="20C8F7" w:themeColor="accent1"/>
    </w:rPr>
  </w:style>
  <w:style w:type="paragraph" w:styleId="Nagwek7">
    <w:name w:val="heading 7"/>
    <w:basedOn w:val="Normalny"/>
    <w:next w:val="Normalny"/>
    <w:link w:val="Nagwek7Znak"/>
    <w:uiPriority w:val="9"/>
    <w:semiHidden/>
    <w:unhideWhenUsed/>
    <w:qFormat/>
    <w:rsid w:val="00126B9F"/>
    <w:pPr>
      <w:spacing w:before="320" w:after="100"/>
      <w:ind w:firstLine="0"/>
      <w:outlineLvl w:val="6"/>
    </w:pPr>
    <w:rPr>
      <w:rFonts w:asciiTheme="majorHAnsi" w:eastAsiaTheme="majorEastAsia" w:hAnsiTheme="majorHAnsi" w:cstheme="majorBidi"/>
      <w:b/>
      <w:bCs/>
      <w:color w:val="FFF654" w:themeColor="accent3"/>
      <w:sz w:val="20"/>
      <w:szCs w:val="20"/>
    </w:rPr>
  </w:style>
  <w:style w:type="paragraph" w:styleId="Nagwek8">
    <w:name w:val="heading 8"/>
    <w:basedOn w:val="Normalny"/>
    <w:next w:val="Normalny"/>
    <w:link w:val="Nagwek8Znak"/>
    <w:uiPriority w:val="9"/>
    <w:semiHidden/>
    <w:unhideWhenUsed/>
    <w:qFormat/>
    <w:rsid w:val="00126B9F"/>
    <w:pPr>
      <w:spacing w:before="320" w:after="100"/>
      <w:ind w:firstLine="0"/>
      <w:outlineLvl w:val="7"/>
    </w:pPr>
    <w:rPr>
      <w:rFonts w:asciiTheme="majorHAnsi" w:eastAsiaTheme="majorEastAsia" w:hAnsiTheme="majorHAnsi" w:cstheme="majorBidi"/>
      <w:b/>
      <w:bCs/>
      <w:i/>
      <w:iCs/>
      <w:color w:val="FFF654" w:themeColor="accent3"/>
      <w:sz w:val="20"/>
      <w:szCs w:val="20"/>
    </w:rPr>
  </w:style>
  <w:style w:type="paragraph" w:styleId="Nagwek9">
    <w:name w:val="heading 9"/>
    <w:basedOn w:val="Normalny"/>
    <w:next w:val="Normalny"/>
    <w:link w:val="Nagwek9Znak"/>
    <w:uiPriority w:val="9"/>
    <w:semiHidden/>
    <w:unhideWhenUsed/>
    <w:qFormat/>
    <w:rsid w:val="00126B9F"/>
    <w:pPr>
      <w:spacing w:before="320" w:after="100"/>
      <w:ind w:firstLine="0"/>
      <w:outlineLvl w:val="8"/>
    </w:pPr>
    <w:rPr>
      <w:rFonts w:asciiTheme="majorHAnsi" w:eastAsiaTheme="majorEastAsia" w:hAnsiTheme="majorHAnsi" w:cstheme="majorBidi"/>
      <w:i/>
      <w:iCs/>
      <w:color w:val="FFF654" w:themeColor="accent3"/>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126B9F"/>
    <w:pPr>
      <w:pBdr>
        <w:top w:val="single" w:sz="8" w:space="10" w:color="8FE3FB" w:themeColor="accent1" w:themeTint="7F"/>
        <w:bottom w:val="single" w:sz="24" w:space="15" w:color="FFF654" w:themeColor="accent3"/>
      </w:pBdr>
      <w:ind w:firstLine="0"/>
      <w:jc w:val="center"/>
    </w:pPr>
    <w:rPr>
      <w:rFonts w:asciiTheme="majorHAnsi" w:eastAsiaTheme="majorEastAsia" w:hAnsiTheme="majorHAnsi" w:cstheme="majorBidi"/>
      <w:i/>
      <w:iCs/>
      <w:color w:val="046985" w:themeColor="accent1" w:themeShade="7F"/>
      <w:sz w:val="60"/>
      <w:szCs w:val="60"/>
    </w:rPr>
  </w:style>
  <w:style w:type="paragraph" w:styleId="Tekstdymka">
    <w:name w:val="Balloon Text"/>
    <w:basedOn w:val="Normalny"/>
    <w:semiHidden/>
    <w:rsid w:val="006D56E7"/>
    <w:rPr>
      <w:rFonts w:ascii="Tahoma" w:hAnsi="Tahoma" w:cs="Tahoma"/>
      <w:sz w:val="16"/>
      <w:szCs w:val="16"/>
    </w:rPr>
  </w:style>
  <w:style w:type="paragraph" w:styleId="Nagwek">
    <w:name w:val="header"/>
    <w:basedOn w:val="Normalny"/>
    <w:link w:val="NagwekZnak"/>
    <w:uiPriority w:val="99"/>
    <w:unhideWhenUsed/>
    <w:rsid w:val="0094133F"/>
    <w:pPr>
      <w:tabs>
        <w:tab w:val="center" w:pos="4536"/>
        <w:tab w:val="right" w:pos="9072"/>
      </w:tabs>
    </w:pPr>
    <w:rPr>
      <w:rFonts w:ascii="Calibri" w:eastAsia="Calibri" w:hAnsi="Calibri"/>
    </w:rPr>
  </w:style>
  <w:style w:type="character" w:customStyle="1" w:styleId="NagwekZnak">
    <w:name w:val="Nagłówek Znak"/>
    <w:link w:val="Nagwek"/>
    <w:uiPriority w:val="99"/>
    <w:rsid w:val="0094133F"/>
    <w:rPr>
      <w:rFonts w:ascii="Calibri" w:eastAsia="Calibri" w:hAnsi="Calibri"/>
      <w:sz w:val="22"/>
      <w:szCs w:val="22"/>
      <w:lang w:eastAsia="en-US"/>
    </w:rPr>
  </w:style>
  <w:style w:type="paragraph" w:styleId="Stopka">
    <w:name w:val="footer"/>
    <w:basedOn w:val="Normalny"/>
    <w:link w:val="StopkaZnak"/>
    <w:uiPriority w:val="99"/>
    <w:rsid w:val="00AB1AF3"/>
    <w:pPr>
      <w:tabs>
        <w:tab w:val="center" w:pos="4536"/>
        <w:tab w:val="right" w:pos="9072"/>
      </w:tabs>
    </w:pPr>
  </w:style>
  <w:style w:type="character" w:customStyle="1" w:styleId="StopkaZnak">
    <w:name w:val="Stopka Znak"/>
    <w:link w:val="Stopka"/>
    <w:uiPriority w:val="99"/>
    <w:rsid w:val="00AB1AF3"/>
    <w:rPr>
      <w:sz w:val="24"/>
      <w:szCs w:val="24"/>
    </w:rPr>
  </w:style>
  <w:style w:type="paragraph" w:styleId="Akapitzlist">
    <w:name w:val="List Paragraph"/>
    <w:basedOn w:val="Normalny"/>
    <w:uiPriority w:val="34"/>
    <w:qFormat/>
    <w:rsid w:val="00126B9F"/>
    <w:pPr>
      <w:ind w:left="720"/>
      <w:contextualSpacing/>
    </w:pPr>
  </w:style>
  <w:style w:type="paragraph" w:customStyle="1" w:styleId="Default">
    <w:name w:val="Default"/>
    <w:rsid w:val="0035665C"/>
    <w:pPr>
      <w:autoSpaceDE w:val="0"/>
      <w:autoSpaceDN w:val="0"/>
      <w:adjustRightInd w:val="0"/>
    </w:pPr>
    <w:rPr>
      <w:rFonts w:eastAsia="Calibri"/>
      <w:color w:val="000000"/>
      <w:sz w:val="24"/>
      <w:szCs w:val="24"/>
      <w:lang w:val="pl-PL" w:bidi="ar-SA"/>
    </w:rPr>
  </w:style>
  <w:style w:type="character" w:styleId="Odwoaniedokomentarza">
    <w:name w:val="annotation reference"/>
    <w:uiPriority w:val="99"/>
    <w:rsid w:val="00BC152E"/>
    <w:rPr>
      <w:sz w:val="16"/>
      <w:szCs w:val="16"/>
    </w:rPr>
  </w:style>
  <w:style w:type="paragraph" w:styleId="Tekstkomentarza">
    <w:name w:val="annotation text"/>
    <w:basedOn w:val="Normalny"/>
    <w:link w:val="TekstkomentarzaZnak"/>
    <w:uiPriority w:val="99"/>
    <w:rsid w:val="00BC152E"/>
    <w:rPr>
      <w:sz w:val="20"/>
      <w:szCs w:val="20"/>
    </w:rPr>
  </w:style>
  <w:style w:type="character" w:customStyle="1" w:styleId="TekstkomentarzaZnak">
    <w:name w:val="Tekst komentarza Znak"/>
    <w:basedOn w:val="Domylnaczcionkaakapitu"/>
    <w:link w:val="Tekstkomentarza"/>
    <w:uiPriority w:val="99"/>
    <w:rsid w:val="00BC152E"/>
  </w:style>
  <w:style w:type="paragraph" w:styleId="Tematkomentarza">
    <w:name w:val="annotation subject"/>
    <w:basedOn w:val="Tekstkomentarza"/>
    <w:next w:val="Tekstkomentarza"/>
    <w:link w:val="TematkomentarzaZnak"/>
    <w:rsid w:val="00BC152E"/>
    <w:rPr>
      <w:b/>
      <w:bCs/>
    </w:rPr>
  </w:style>
  <w:style w:type="character" w:customStyle="1" w:styleId="TematkomentarzaZnak">
    <w:name w:val="Temat komentarza Znak"/>
    <w:link w:val="Tematkomentarza"/>
    <w:rsid w:val="00BC152E"/>
    <w:rPr>
      <w:b/>
      <w:bCs/>
    </w:rPr>
  </w:style>
  <w:style w:type="character" w:customStyle="1" w:styleId="Nagwek1Znak">
    <w:name w:val="Nagłówek 1 Znak"/>
    <w:basedOn w:val="Domylnaczcionkaakapitu"/>
    <w:link w:val="Nagwek1"/>
    <w:uiPriority w:val="9"/>
    <w:rsid w:val="00126B9F"/>
    <w:rPr>
      <w:rFonts w:asciiTheme="majorHAnsi" w:eastAsiaTheme="majorEastAsia" w:hAnsiTheme="majorHAnsi" w:cstheme="majorBidi"/>
      <w:b/>
      <w:bCs/>
      <w:color w:val="079EC9" w:themeColor="accent1" w:themeShade="BF"/>
      <w:sz w:val="24"/>
      <w:szCs w:val="24"/>
    </w:rPr>
  </w:style>
  <w:style w:type="character" w:customStyle="1" w:styleId="Nagwek2Znak">
    <w:name w:val="Nagłówek 2 Znak"/>
    <w:basedOn w:val="Domylnaczcionkaakapitu"/>
    <w:link w:val="Nagwek2"/>
    <w:uiPriority w:val="9"/>
    <w:rsid w:val="00126B9F"/>
    <w:rPr>
      <w:rFonts w:asciiTheme="majorHAnsi" w:eastAsiaTheme="majorEastAsia" w:hAnsiTheme="majorHAnsi" w:cstheme="majorBidi"/>
      <w:color w:val="079EC9" w:themeColor="accent1" w:themeShade="BF"/>
      <w:sz w:val="24"/>
      <w:szCs w:val="24"/>
    </w:rPr>
  </w:style>
  <w:style w:type="character" w:customStyle="1" w:styleId="TytuZnak">
    <w:name w:val="Tytuł Znak"/>
    <w:basedOn w:val="Domylnaczcionkaakapitu"/>
    <w:link w:val="Tytu"/>
    <w:uiPriority w:val="10"/>
    <w:rsid w:val="00126B9F"/>
    <w:rPr>
      <w:rFonts w:asciiTheme="majorHAnsi" w:eastAsiaTheme="majorEastAsia" w:hAnsiTheme="majorHAnsi" w:cstheme="majorBidi"/>
      <w:i/>
      <w:iCs/>
      <w:color w:val="046985" w:themeColor="accent1" w:themeShade="7F"/>
      <w:sz w:val="60"/>
      <w:szCs w:val="60"/>
    </w:rPr>
  </w:style>
  <w:style w:type="paragraph" w:styleId="Tekstpodstawowy">
    <w:name w:val="Body Text"/>
    <w:basedOn w:val="Normalny"/>
    <w:link w:val="TekstpodstawowyZnak"/>
    <w:unhideWhenUsed/>
    <w:rsid w:val="00E35298"/>
    <w:pPr>
      <w:spacing w:after="120"/>
    </w:pPr>
  </w:style>
  <w:style w:type="character" w:customStyle="1" w:styleId="TekstpodstawowyZnak">
    <w:name w:val="Tekst podstawowy Znak"/>
    <w:link w:val="Tekstpodstawowy"/>
    <w:rsid w:val="00E35298"/>
    <w:rPr>
      <w:sz w:val="24"/>
      <w:szCs w:val="24"/>
    </w:rPr>
  </w:style>
  <w:style w:type="table" w:styleId="Tabela-Siatka">
    <w:name w:val="Table Grid"/>
    <w:basedOn w:val="Standardowy"/>
    <w:uiPriority w:val="59"/>
    <w:rsid w:val="00E743C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ndokumentu">
    <w:name w:val="Document Map"/>
    <w:basedOn w:val="Normalny"/>
    <w:semiHidden/>
    <w:rsid w:val="00411F49"/>
    <w:pPr>
      <w:shd w:val="clear" w:color="auto" w:fill="000080"/>
    </w:pPr>
    <w:rPr>
      <w:rFonts w:ascii="Tahoma" w:hAnsi="Tahoma"/>
      <w:sz w:val="20"/>
      <w:szCs w:val="20"/>
    </w:rPr>
  </w:style>
  <w:style w:type="paragraph" w:customStyle="1" w:styleId="Akapitzlist1">
    <w:name w:val="Akapit z listą1"/>
    <w:basedOn w:val="Normalny"/>
    <w:rsid w:val="00282567"/>
    <w:pPr>
      <w:spacing w:after="200" w:line="276" w:lineRule="auto"/>
      <w:ind w:left="720"/>
      <w:contextualSpacing/>
    </w:pPr>
    <w:rPr>
      <w:rFonts w:ascii="Calibri" w:hAnsi="Calibri"/>
    </w:rPr>
  </w:style>
  <w:style w:type="paragraph" w:styleId="Tekstprzypisudolnego">
    <w:name w:val="footnote text"/>
    <w:basedOn w:val="Normalny"/>
    <w:link w:val="TekstprzypisudolnegoZnak"/>
    <w:uiPriority w:val="99"/>
    <w:rsid w:val="00B86533"/>
    <w:rPr>
      <w:sz w:val="20"/>
      <w:szCs w:val="20"/>
    </w:rPr>
  </w:style>
  <w:style w:type="character" w:customStyle="1" w:styleId="TekstprzypisudolnegoZnak">
    <w:name w:val="Tekst przypisu dolnego Znak"/>
    <w:basedOn w:val="Domylnaczcionkaakapitu"/>
    <w:link w:val="Tekstprzypisudolnego"/>
    <w:uiPriority w:val="99"/>
    <w:rsid w:val="00B86533"/>
  </w:style>
  <w:style w:type="character" w:styleId="Odwoanieprzypisudolnego">
    <w:name w:val="footnote reference"/>
    <w:uiPriority w:val="99"/>
    <w:rsid w:val="00B86533"/>
    <w:rPr>
      <w:vertAlign w:val="superscript"/>
    </w:rPr>
  </w:style>
  <w:style w:type="character" w:customStyle="1" w:styleId="Nagwek3Znak">
    <w:name w:val="Nagłówek 3 Znak"/>
    <w:basedOn w:val="Domylnaczcionkaakapitu"/>
    <w:link w:val="Nagwek3"/>
    <w:uiPriority w:val="9"/>
    <w:semiHidden/>
    <w:rsid w:val="00126B9F"/>
    <w:rPr>
      <w:rFonts w:asciiTheme="majorHAnsi" w:eastAsiaTheme="majorEastAsia" w:hAnsiTheme="majorHAnsi" w:cstheme="majorBidi"/>
      <w:color w:val="20C8F7" w:themeColor="accent1"/>
      <w:sz w:val="24"/>
      <w:szCs w:val="24"/>
    </w:rPr>
  </w:style>
  <w:style w:type="character" w:customStyle="1" w:styleId="Nagwek4Znak">
    <w:name w:val="Nagłówek 4 Znak"/>
    <w:basedOn w:val="Domylnaczcionkaakapitu"/>
    <w:link w:val="Nagwek4"/>
    <w:uiPriority w:val="9"/>
    <w:semiHidden/>
    <w:rsid w:val="00126B9F"/>
    <w:rPr>
      <w:rFonts w:asciiTheme="majorHAnsi" w:eastAsiaTheme="majorEastAsia" w:hAnsiTheme="majorHAnsi" w:cstheme="majorBidi"/>
      <w:i/>
      <w:iCs/>
      <w:color w:val="20C8F7" w:themeColor="accent1"/>
      <w:sz w:val="24"/>
      <w:szCs w:val="24"/>
    </w:rPr>
  </w:style>
  <w:style w:type="character" w:customStyle="1" w:styleId="Nagwek5Znak">
    <w:name w:val="Nagłówek 5 Znak"/>
    <w:basedOn w:val="Domylnaczcionkaakapitu"/>
    <w:link w:val="Nagwek5"/>
    <w:uiPriority w:val="9"/>
    <w:semiHidden/>
    <w:rsid w:val="00126B9F"/>
    <w:rPr>
      <w:rFonts w:asciiTheme="majorHAnsi" w:eastAsiaTheme="majorEastAsia" w:hAnsiTheme="majorHAnsi" w:cstheme="majorBidi"/>
      <w:color w:val="20C8F7" w:themeColor="accent1"/>
    </w:rPr>
  </w:style>
  <w:style w:type="character" w:customStyle="1" w:styleId="Nagwek6Znak">
    <w:name w:val="Nagłówek 6 Znak"/>
    <w:basedOn w:val="Domylnaczcionkaakapitu"/>
    <w:link w:val="Nagwek6"/>
    <w:uiPriority w:val="9"/>
    <w:semiHidden/>
    <w:rsid w:val="00126B9F"/>
    <w:rPr>
      <w:rFonts w:asciiTheme="majorHAnsi" w:eastAsiaTheme="majorEastAsia" w:hAnsiTheme="majorHAnsi" w:cstheme="majorBidi"/>
      <w:i/>
      <w:iCs/>
      <w:color w:val="20C8F7" w:themeColor="accent1"/>
    </w:rPr>
  </w:style>
  <w:style w:type="character" w:customStyle="1" w:styleId="Nagwek7Znak">
    <w:name w:val="Nagłówek 7 Znak"/>
    <w:basedOn w:val="Domylnaczcionkaakapitu"/>
    <w:link w:val="Nagwek7"/>
    <w:uiPriority w:val="9"/>
    <w:semiHidden/>
    <w:rsid w:val="00126B9F"/>
    <w:rPr>
      <w:rFonts w:asciiTheme="majorHAnsi" w:eastAsiaTheme="majorEastAsia" w:hAnsiTheme="majorHAnsi" w:cstheme="majorBidi"/>
      <w:b/>
      <w:bCs/>
      <w:color w:val="FFF654" w:themeColor="accent3"/>
      <w:sz w:val="20"/>
      <w:szCs w:val="20"/>
    </w:rPr>
  </w:style>
  <w:style w:type="character" w:customStyle="1" w:styleId="Nagwek8Znak">
    <w:name w:val="Nagłówek 8 Znak"/>
    <w:basedOn w:val="Domylnaczcionkaakapitu"/>
    <w:link w:val="Nagwek8"/>
    <w:uiPriority w:val="9"/>
    <w:semiHidden/>
    <w:rsid w:val="00126B9F"/>
    <w:rPr>
      <w:rFonts w:asciiTheme="majorHAnsi" w:eastAsiaTheme="majorEastAsia" w:hAnsiTheme="majorHAnsi" w:cstheme="majorBidi"/>
      <w:b/>
      <w:bCs/>
      <w:i/>
      <w:iCs/>
      <w:color w:val="FFF654" w:themeColor="accent3"/>
      <w:sz w:val="20"/>
      <w:szCs w:val="20"/>
    </w:rPr>
  </w:style>
  <w:style w:type="character" w:customStyle="1" w:styleId="Nagwek9Znak">
    <w:name w:val="Nagłówek 9 Znak"/>
    <w:basedOn w:val="Domylnaczcionkaakapitu"/>
    <w:link w:val="Nagwek9"/>
    <w:uiPriority w:val="9"/>
    <w:semiHidden/>
    <w:rsid w:val="00126B9F"/>
    <w:rPr>
      <w:rFonts w:asciiTheme="majorHAnsi" w:eastAsiaTheme="majorEastAsia" w:hAnsiTheme="majorHAnsi" w:cstheme="majorBidi"/>
      <w:i/>
      <w:iCs/>
      <w:color w:val="FFF654" w:themeColor="accent3"/>
      <w:sz w:val="20"/>
      <w:szCs w:val="20"/>
    </w:rPr>
  </w:style>
  <w:style w:type="paragraph" w:styleId="Legenda">
    <w:name w:val="caption"/>
    <w:basedOn w:val="Normalny"/>
    <w:next w:val="Normalny"/>
    <w:uiPriority w:val="35"/>
    <w:semiHidden/>
    <w:unhideWhenUsed/>
    <w:qFormat/>
    <w:rsid w:val="00126B9F"/>
    <w:rPr>
      <w:b/>
      <w:bCs/>
      <w:sz w:val="18"/>
      <w:szCs w:val="18"/>
    </w:rPr>
  </w:style>
  <w:style w:type="paragraph" w:styleId="Podtytu">
    <w:name w:val="Subtitle"/>
    <w:basedOn w:val="Normalny"/>
    <w:next w:val="Normalny"/>
    <w:link w:val="PodtytuZnak"/>
    <w:uiPriority w:val="11"/>
    <w:qFormat/>
    <w:rsid w:val="00126B9F"/>
    <w:pPr>
      <w:spacing w:before="200" w:after="900"/>
      <w:ind w:firstLine="0"/>
      <w:jc w:val="right"/>
    </w:pPr>
    <w:rPr>
      <w:i/>
      <w:iCs/>
      <w:sz w:val="24"/>
      <w:szCs w:val="24"/>
    </w:rPr>
  </w:style>
  <w:style w:type="character" w:customStyle="1" w:styleId="PodtytuZnak">
    <w:name w:val="Podtytuł Znak"/>
    <w:basedOn w:val="Domylnaczcionkaakapitu"/>
    <w:link w:val="Podtytu"/>
    <w:uiPriority w:val="11"/>
    <w:rsid w:val="00126B9F"/>
    <w:rPr>
      <w:rFonts w:asciiTheme="minorHAnsi"/>
      <w:i/>
      <w:iCs/>
      <w:sz w:val="24"/>
      <w:szCs w:val="24"/>
    </w:rPr>
  </w:style>
  <w:style w:type="character" w:styleId="Pogrubienie">
    <w:name w:val="Strong"/>
    <w:basedOn w:val="Domylnaczcionkaakapitu"/>
    <w:uiPriority w:val="22"/>
    <w:qFormat/>
    <w:rsid w:val="00126B9F"/>
    <w:rPr>
      <w:b/>
      <w:bCs/>
      <w:spacing w:val="0"/>
    </w:rPr>
  </w:style>
  <w:style w:type="character" w:styleId="Uwydatnienie">
    <w:name w:val="Emphasis"/>
    <w:uiPriority w:val="20"/>
    <w:qFormat/>
    <w:rsid w:val="00126B9F"/>
    <w:rPr>
      <w:b/>
      <w:bCs/>
      <w:i/>
      <w:iCs/>
      <w:color w:val="5A5A5A" w:themeColor="text1" w:themeTint="A5"/>
    </w:rPr>
  </w:style>
  <w:style w:type="paragraph" w:styleId="Bezodstpw">
    <w:name w:val="No Spacing"/>
    <w:basedOn w:val="Normalny"/>
    <w:link w:val="BezodstpwZnak"/>
    <w:uiPriority w:val="1"/>
    <w:qFormat/>
    <w:rsid w:val="00126B9F"/>
    <w:pPr>
      <w:ind w:firstLine="0"/>
    </w:pPr>
  </w:style>
  <w:style w:type="character" w:customStyle="1" w:styleId="BezodstpwZnak">
    <w:name w:val="Bez odstępów Znak"/>
    <w:basedOn w:val="Domylnaczcionkaakapitu"/>
    <w:link w:val="Bezodstpw"/>
    <w:uiPriority w:val="1"/>
    <w:rsid w:val="00126B9F"/>
  </w:style>
  <w:style w:type="paragraph" w:styleId="Cytat">
    <w:name w:val="Quote"/>
    <w:basedOn w:val="Normalny"/>
    <w:next w:val="Normalny"/>
    <w:link w:val="CytatZnak"/>
    <w:uiPriority w:val="29"/>
    <w:qFormat/>
    <w:rsid w:val="00126B9F"/>
    <w:rPr>
      <w:rFonts w:asciiTheme="majorHAnsi" w:eastAsiaTheme="majorEastAsia" w:hAnsiTheme="majorHAnsi" w:cstheme="majorBidi"/>
      <w:i/>
      <w:iCs/>
      <w:color w:val="5A5A5A" w:themeColor="text1" w:themeTint="A5"/>
    </w:rPr>
  </w:style>
  <w:style w:type="character" w:customStyle="1" w:styleId="CytatZnak">
    <w:name w:val="Cytat Znak"/>
    <w:basedOn w:val="Domylnaczcionkaakapitu"/>
    <w:link w:val="Cytat"/>
    <w:uiPriority w:val="29"/>
    <w:rsid w:val="00126B9F"/>
    <w:rPr>
      <w:rFonts w:asciiTheme="majorHAnsi" w:eastAsiaTheme="majorEastAsia" w:hAnsiTheme="majorHAnsi" w:cstheme="majorBidi"/>
      <w:i/>
      <w:iCs/>
      <w:color w:val="5A5A5A" w:themeColor="text1" w:themeTint="A5"/>
    </w:rPr>
  </w:style>
  <w:style w:type="paragraph" w:styleId="Cytatintensywny">
    <w:name w:val="Intense Quote"/>
    <w:basedOn w:val="Normalny"/>
    <w:next w:val="Normalny"/>
    <w:link w:val="CytatintensywnyZnak"/>
    <w:uiPriority w:val="30"/>
    <w:qFormat/>
    <w:rsid w:val="00126B9F"/>
    <w:pPr>
      <w:pBdr>
        <w:top w:val="single" w:sz="12" w:space="10" w:color="A5E8FB" w:themeColor="accent1" w:themeTint="66"/>
        <w:left w:val="single" w:sz="36" w:space="4" w:color="20C8F7" w:themeColor="accent1"/>
        <w:bottom w:val="single" w:sz="24" w:space="10" w:color="FFF654" w:themeColor="accent3"/>
        <w:right w:val="single" w:sz="36" w:space="4" w:color="20C8F7" w:themeColor="accent1"/>
      </w:pBdr>
      <w:shd w:val="clear" w:color="auto" w:fill="20C8F7"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CytatintensywnyZnak">
    <w:name w:val="Cytat intensywny Znak"/>
    <w:basedOn w:val="Domylnaczcionkaakapitu"/>
    <w:link w:val="Cytatintensywny"/>
    <w:uiPriority w:val="30"/>
    <w:rsid w:val="00126B9F"/>
    <w:rPr>
      <w:rFonts w:asciiTheme="majorHAnsi" w:eastAsiaTheme="majorEastAsia" w:hAnsiTheme="majorHAnsi" w:cstheme="majorBidi"/>
      <w:i/>
      <w:iCs/>
      <w:color w:val="FFFFFF" w:themeColor="background1"/>
      <w:sz w:val="24"/>
      <w:szCs w:val="24"/>
      <w:shd w:val="clear" w:color="auto" w:fill="20C8F7" w:themeFill="accent1"/>
    </w:rPr>
  </w:style>
  <w:style w:type="character" w:styleId="Wyrnieniedelikatne">
    <w:name w:val="Subtle Emphasis"/>
    <w:uiPriority w:val="19"/>
    <w:qFormat/>
    <w:rsid w:val="00126B9F"/>
    <w:rPr>
      <w:i/>
      <w:iCs/>
      <w:color w:val="5A5A5A" w:themeColor="text1" w:themeTint="A5"/>
    </w:rPr>
  </w:style>
  <w:style w:type="character" w:styleId="Wyrnienieintensywne">
    <w:name w:val="Intense Emphasis"/>
    <w:uiPriority w:val="21"/>
    <w:qFormat/>
    <w:rsid w:val="00126B9F"/>
    <w:rPr>
      <w:b/>
      <w:bCs/>
      <w:i/>
      <w:iCs/>
      <w:color w:val="20C8F7" w:themeColor="accent1"/>
      <w:sz w:val="22"/>
      <w:szCs w:val="22"/>
    </w:rPr>
  </w:style>
  <w:style w:type="character" w:styleId="Odwoaniedelikatne">
    <w:name w:val="Subtle Reference"/>
    <w:uiPriority w:val="31"/>
    <w:qFormat/>
    <w:rsid w:val="00126B9F"/>
    <w:rPr>
      <w:color w:val="auto"/>
      <w:u w:val="single" w:color="FFF654" w:themeColor="accent3"/>
    </w:rPr>
  </w:style>
  <w:style w:type="character" w:styleId="Odwoanieintensywne">
    <w:name w:val="Intense Reference"/>
    <w:basedOn w:val="Domylnaczcionkaakapitu"/>
    <w:uiPriority w:val="32"/>
    <w:qFormat/>
    <w:rsid w:val="00126B9F"/>
    <w:rPr>
      <w:b/>
      <w:bCs/>
      <w:color w:val="FDEF00" w:themeColor="accent3" w:themeShade="BF"/>
      <w:u w:val="single" w:color="FFF654" w:themeColor="accent3"/>
    </w:rPr>
  </w:style>
  <w:style w:type="character" w:styleId="Tytuksiki">
    <w:name w:val="Book Title"/>
    <w:basedOn w:val="Domylnaczcionkaakapitu"/>
    <w:uiPriority w:val="33"/>
    <w:qFormat/>
    <w:rsid w:val="00126B9F"/>
    <w:rPr>
      <w:rFonts w:asciiTheme="majorHAnsi" w:eastAsiaTheme="majorEastAsia" w:hAnsiTheme="majorHAnsi" w:cstheme="majorBidi"/>
      <w:b/>
      <w:bCs/>
      <w:i/>
      <w:iCs/>
      <w:color w:val="auto"/>
    </w:rPr>
  </w:style>
  <w:style w:type="paragraph" w:styleId="Nagwekspisutreci">
    <w:name w:val="TOC Heading"/>
    <w:basedOn w:val="Nagwek1"/>
    <w:next w:val="Normalny"/>
    <w:uiPriority w:val="39"/>
    <w:semiHidden/>
    <w:unhideWhenUsed/>
    <w:qFormat/>
    <w:rsid w:val="00126B9F"/>
    <w:pPr>
      <w:outlineLvl w:val="9"/>
    </w:pPr>
  </w:style>
</w:styles>
</file>

<file path=word/webSettings.xml><?xml version="1.0" encoding="utf-8"?>
<w:webSettings xmlns:r="http://schemas.openxmlformats.org/officeDocument/2006/relationships" xmlns:w="http://schemas.openxmlformats.org/wordprocessingml/2006/main">
  <w:divs>
    <w:div w:id="20937447">
      <w:bodyDiv w:val="1"/>
      <w:marLeft w:val="0"/>
      <w:marRight w:val="0"/>
      <w:marTop w:val="0"/>
      <w:marBottom w:val="0"/>
      <w:divBdr>
        <w:top w:val="none" w:sz="0" w:space="0" w:color="auto"/>
        <w:left w:val="none" w:sz="0" w:space="0" w:color="auto"/>
        <w:bottom w:val="none" w:sz="0" w:space="0" w:color="auto"/>
        <w:right w:val="none" w:sz="0" w:space="0" w:color="auto"/>
      </w:divBdr>
    </w:div>
    <w:div w:id="69667037">
      <w:bodyDiv w:val="1"/>
      <w:marLeft w:val="0"/>
      <w:marRight w:val="0"/>
      <w:marTop w:val="0"/>
      <w:marBottom w:val="0"/>
      <w:divBdr>
        <w:top w:val="none" w:sz="0" w:space="0" w:color="auto"/>
        <w:left w:val="none" w:sz="0" w:space="0" w:color="auto"/>
        <w:bottom w:val="none" w:sz="0" w:space="0" w:color="auto"/>
        <w:right w:val="none" w:sz="0" w:space="0" w:color="auto"/>
      </w:divBdr>
      <w:divsChild>
        <w:div w:id="1112551691">
          <w:marLeft w:val="0"/>
          <w:marRight w:val="0"/>
          <w:marTop w:val="0"/>
          <w:marBottom w:val="0"/>
          <w:divBdr>
            <w:top w:val="none" w:sz="0" w:space="0" w:color="auto"/>
            <w:left w:val="none" w:sz="0" w:space="0" w:color="auto"/>
            <w:bottom w:val="none" w:sz="0" w:space="0" w:color="auto"/>
            <w:right w:val="none" w:sz="0" w:space="0" w:color="auto"/>
          </w:divBdr>
          <w:divsChild>
            <w:div w:id="123473646">
              <w:marLeft w:val="0"/>
              <w:marRight w:val="0"/>
              <w:marTop w:val="0"/>
              <w:marBottom w:val="0"/>
              <w:divBdr>
                <w:top w:val="none" w:sz="0" w:space="0" w:color="auto"/>
                <w:left w:val="none" w:sz="0" w:space="0" w:color="auto"/>
                <w:bottom w:val="none" w:sz="0" w:space="0" w:color="auto"/>
                <w:right w:val="none" w:sz="0" w:space="0" w:color="auto"/>
              </w:divBdr>
            </w:div>
            <w:div w:id="224879507">
              <w:marLeft w:val="0"/>
              <w:marRight w:val="0"/>
              <w:marTop w:val="0"/>
              <w:marBottom w:val="0"/>
              <w:divBdr>
                <w:top w:val="none" w:sz="0" w:space="0" w:color="auto"/>
                <w:left w:val="none" w:sz="0" w:space="0" w:color="auto"/>
                <w:bottom w:val="none" w:sz="0" w:space="0" w:color="auto"/>
                <w:right w:val="none" w:sz="0" w:space="0" w:color="auto"/>
              </w:divBdr>
            </w:div>
            <w:div w:id="709232286">
              <w:marLeft w:val="0"/>
              <w:marRight w:val="0"/>
              <w:marTop w:val="0"/>
              <w:marBottom w:val="0"/>
              <w:divBdr>
                <w:top w:val="none" w:sz="0" w:space="0" w:color="auto"/>
                <w:left w:val="none" w:sz="0" w:space="0" w:color="auto"/>
                <w:bottom w:val="none" w:sz="0" w:space="0" w:color="auto"/>
                <w:right w:val="none" w:sz="0" w:space="0" w:color="auto"/>
              </w:divBdr>
            </w:div>
            <w:div w:id="1013338949">
              <w:marLeft w:val="0"/>
              <w:marRight w:val="0"/>
              <w:marTop w:val="0"/>
              <w:marBottom w:val="0"/>
              <w:divBdr>
                <w:top w:val="none" w:sz="0" w:space="0" w:color="auto"/>
                <w:left w:val="none" w:sz="0" w:space="0" w:color="auto"/>
                <w:bottom w:val="none" w:sz="0" w:space="0" w:color="auto"/>
                <w:right w:val="none" w:sz="0" w:space="0" w:color="auto"/>
              </w:divBdr>
            </w:div>
            <w:div w:id="1184586151">
              <w:marLeft w:val="0"/>
              <w:marRight w:val="0"/>
              <w:marTop w:val="0"/>
              <w:marBottom w:val="0"/>
              <w:divBdr>
                <w:top w:val="none" w:sz="0" w:space="0" w:color="auto"/>
                <w:left w:val="none" w:sz="0" w:space="0" w:color="auto"/>
                <w:bottom w:val="none" w:sz="0" w:space="0" w:color="auto"/>
                <w:right w:val="none" w:sz="0" w:space="0" w:color="auto"/>
              </w:divBdr>
            </w:div>
            <w:div w:id="157936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38142">
      <w:bodyDiv w:val="1"/>
      <w:marLeft w:val="0"/>
      <w:marRight w:val="0"/>
      <w:marTop w:val="0"/>
      <w:marBottom w:val="0"/>
      <w:divBdr>
        <w:top w:val="none" w:sz="0" w:space="0" w:color="auto"/>
        <w:left w:val="none" w:sz="0" w:space="0" w:color="auto"/>
        <w:bottom w:val="none" w:sz="0" w:space="0" w:color="auto"/>
        <w:right w:val="none" w:sz="0" w:space="0" w:color="auto"/>
      </w:divBdr>
    </w:div>
    <w:div w:id="557015209">
      <w:bodyDiv w:val="1"/>
      <w:marLeft w:val="0"/>
      <w:marRight w:val="0"/>
      <w:marTop w:val="0"/>
      <w:marBottom w:val="0"/>
      <w:divBdr>
        <w:top w:val="none" w:sz="0" w:space="0" w:color="auto"/>
        <w:left w:val="none" w:sz="0" w:space="0" w:color="auto"/>
        <w:bottom w:val="none" w:sz="0" w:space="0" w:color="auto"/>
        <w:right w:val="none" w:sz="0" w:space="0" w:color="auto"/>
      </w:divBdr>
      <w:divsChild>
        <w:div w:id="1083603310">
          <w:marLeft w:val="547"/>
          <w:marRight w:val="0"/>
          <w:marTop w:val="96"/>
          <w:marBottom w:val="0"/>
          <w:divBdr>
            <w:top w:val="none" w:sz="0" w:space="0" w:color="auto"/>
            <w:left w:val="none" w:sz="0" w:space="0" w:color="auto"/>
            <w:bottom w:val="none" w:sz="0" w:space="0" w:color="auto"/>
            <w:right w:val="none" w:sz="0" w:space="0" w:color="auto"/>
          </w:divBdr>
        </w:div>
      </w:divsChild>
    </w:div>
    <w:div w:id="743260918">
      <w:bodyDiv w:val="1"/>
      <w:marLeft w:val="0"/>
      <w:marRight w:val="0"/>
      <w:marTop w:val="0"/>
      <w:marBottom w:val="0"/>
      <w:divBdr>
        <w:top w:val="none" w:sz="0" w:space="0" w:color="auto"/>
        <w:left w:val="none" w:sz="0" w:space="0" w:color="auto"/>
        <w:bottom w:val="none" w:sz="0" w:space="0" w:color="auto"/>
        <w:right w:val="none" w:sz="0" w:space="0" w:color="auto"/>
      </w:divBdr>
      <w:divsChild>
        <w:div w:id="319817393">
          <w:marLeft w:val="0"/>
          <w:marRight w:val="0"/>
          <w:marTop w:val="0"/>
          <w:marBottom w:val="0"/>
          <w:divBdr>
            <w:top w:val="none" w:sz="0" w:space="0" w:color="auto"/>
            <w:left w:val="none" w:sz="0" w:space="0" w:color="auto"/>
            <w:bottom w:val="none" w:sz="0" w:space="0" w:color="auto"/>
            <w:right w:val="none" w:sz="0" w:space="0" w:color="auto"/>
          </w:divBdr>
          <w:divsChild>
            <w:div w:id="228852393">
              <w:marLeft w:val="0"/>
              <w:marRight w:val="0"/>
              <w:marTop w:val="0"/>
              <w:marBottom w:val="0"/>
              <w:divBdr>
                <w:top w:val="none" w:sz="0" w:space="0" w:color="auto"/>
                <w:left w:val="none" w:sz="0" w:space="0" w:color="auto"/>
                <w:bottom w:val="none" w:sz="0" w:space="0" w:color="auto"/>
                <w:right w:val="none" w:sz="0" w:space="0" w:color="auto"/>
              </w:divBdr>
            </w:div>
            <w:div w:id="379087603">
              <w:marLeft w:val="0"/>
              <w:marRight w:val="0"/>
              <w:marTop w:val="0"/>
              <w:marBottom w:val="0"/>
              <w:divBdr>
                <w:top w:val="none" w:sz="0" w:space="0" w:color="auto"/>
                <w:left w:val="none" w:sz="0" w:space="0" w:color="auto"/>
                <w:bottom w:val="none" w:sz="0" w:space="0" w:color="auto"/>
                <w:right w:val="none" w:sz="0" w:space="0" w:color="auto"/>
              </w:divBdr>
            </w:div>
            <w:div w:id="693382502">
              <w:marLeft w:val="0"/>
              <w:marRight w:val="0"/>
              <w:marTop w:val="0"/>
              <w:marBottom w:val="0"/>
              <w:divBdr>
                <w:top w:val="none" w:sz="0" w:space="0" w:color="auto"/>
                <w:left w:val="none" w:sz="0" w:space="0" w:color="auto"/>
                <w:bottom w:val="none" w:sz="0" w:space="0" w:color="auto"/>
                <w:right w:val="none" w:sz="0" w:space="0" w:color="auto"/>
              </w:divBdr>
            </w:div>
            <w:div w:id="722172968">
              <w:marLeft w:val="0"/>
              <w:marRight w:val="0"/>
              <w:marTop w:val="0"/>
              <w:marBottom w:val="0"/>
              <w:divBdr>
                <w:top w:val="none" w:sz="0" w:space="0" w:color="auto"/>
                <w:left w:val="none" w:sz="0" w:space="0" w:color="auto"/>
                <w:bottom w:val="none" w:sz="0" w:space="0" w:color="auto"/>
                <w:right w:val="none" w:sz="0" w:space="0" w:color="auto"/>
              </w:divBdr>
            </w:div>
            <w:div w:id="1097403176">
              <w:marLeft w:val="0"/>
              <w:marRight w:val="0"/>
              <w:marTop w:val="0"/>
              <w:marBottom w:val="0"/>
              <w:divBdr>
                <w:top w:val="none" w:sz="0" w:space="0" w:color="auto"/>
                <w:left w:val="none" w:sz="0" w:space="0" w:color="auto"/>
                <w:bottom w:val="none" w:sz="0" w:space="0" w:color="auto"/>
                <w:right w:val="none" w:sz="0" w:space="0" w:color="auto"/>
              </w:divBdr>
            </w:div>
            <w:div w:id="137921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464216">
      <w:bodyDiv w:val="1"/>
      <w:marLeft w:val="0"/>
      <w:marRight w:val="0"/>
      <w:marTop w:val="0"/>
      <w:marBottom w:val="0"/>
      <w:divBdr>
        <w:top w:val="none" w:sz="0" w:space="0" w:color="auto"/>
        <w:left w:val="none" w:sz="0" w:space="0" w:color="auto"/>
        <w:bottom w:val="none" w:sz="0" w:space="0" w:color="auto"/>
        <w:right w:val="none" w:sz="0" w:space="0" w:color="auto"/>
      </w:divBdr>
    </w:div>
    <w:div w:id="769469399">
      <w:bodyDiv w:val="1"/>
      <w:marLeft w:val="0"/>
      <w:marRight w:val="0"/>
      <w:marTop w:val="0"/>
      <w:marBottom w:val="0"/>
      <w:divBdr>
        <w:top w:val="none" w:sz="0" w:space="0" w:color="auto"/>
        <w:left w:val="none" w:sz="0" w:space="0" w:color="auto"/>
        <w:bottom w:val="none" w:sz="0" w:space="0" w:color="auto"/>
        <w:right w:val="none" w:sz="0" w:space="0" w:color="auto"/>
      </w:divBdr>
    </w:div>
    <w:div w:id="807862866">
      <w:bodyDiv w:val="1"/>
      <w:marLeft w:val="0"/>
      <w:marRight w:val="0"/>
      <w:marTop w:val="0"/>
      <w:marBottom w:val="0"/>
      <w:divBdr>
        <w:top w:val="none" w:sz="0" w:space="0" w:color="auto"/>
        <w:left w:val="none" w:sz="0" w:space="0" w:color="auto"/>
        <w:bottom w:val="none" w:sz="0" w:space="0" w:color="auto"/>
        <w:right w:val="none" w:sz="0" w:space="0" w:color="auto"/>
      </w:divBdr>
      <w:divsChild>
        <w:div w:id="591938409">
          <w:marLeft w:val="0"/>
          <w:marRight w:val="0"/>
          <w:marTop w:val="0"/>
          <w:marBottom w:val="0"/>
          <w:divBdr>
            <w:top w:val="none" w:sz="0" w:space="0" w:color="auto"/>
            <w:left w:val="none" w:sz="0" w:space="0" w:color="auto"/>
            <w:bottom w:val="none" w:sz="0" w:space="0" w:color="auto"/>
            <w:right w:val="none" w:sz="0" w:space="0" w:color="auto"/>
          </w:divBdr>
          <w:divsChild>
            <w:div w:id="20473505">
              <w:marLeft w:val="0"/>
              <w:marRight w:val="0"/>
              <w:marTop w:val="0"/>
              <w:marBottom w:val="0"/>
              <w:divBdr>
                <w:top w:val="none" w:sz="0" w:space="0" w:color="auto"/>
                <w:left w:val="none" w:sz="0" w:space="0" w:color="auto"/>
                <w:bottom w:val="none" w:sz="0" w:space="0" w:color="auto"/>
                <w:right w:val="none" w:sz="0" w:space="0" w:color="auto"/>
              </w:divBdr>
            </w:div>
            <w:div w:id="420033175">
              <w:marLeft w:val="0"/>
              <w:marRight w:val="0"/>
              <w:marTop w:val="0"/>
              <w:marBottom w:val="0"/>
              <w:divBdr>
                <w:top w:val="none" w:sz="0" w:space="0" w:color="auto"/>
                <w:left w:val="none" w:sz="0" w:space="0" w:color="auto"/>
                <w:bottom w:val="none" w:sz="0" w:space="0" w:color="auto"/>
                <w:right w:val="none" w:sz="0" w:space="0" w:color="auto"/>
              </w:divBdr>
            </w:div>
            <w:div w:id="652412369">
              <w:marLeft w:val="0"/>
              <w:marRight w:val="0"/>
              <w:marTop w:val="0"/>
              <w:marBottom w:val="0"/>
              <w:divBdr>
                <w:top w:val="none" w:sz="0" w:space="0" w:color="auto"/>
                <w:left w:val="none" w:sz="0" w:space="0" w:color="auto"/>
                <w:bottom w:val="none" w:sz="0" w:space="0" w:color="auto"/>
                <w:right w:val="none" w:sz="0" w:space="0" w:color="auto"/>
              </w:divBdr>
            </w:div>
            <w:div w:id="1505895697">
              <w:marLeft w:val="0"/>
              <w:marRight w:val="0"/>
              <w:marTop w:val="0"/>
              <w:marBottom w:val="0"/>
              <w:divBdr>
                <w:top w:val="none" w:sz="0" w:space="0" w:color="auto"/>
                <w:left w:val="none" w:sz="0" w:space="0" w:color="auto"/>
                <w:bottom w:val="none" w:sz="0" w:space="0" w:color="auto"/>
                <w:right w:val="none" w:sz="0" w:space="0" w:color="auto"/>
              </w:divBdr>
            </w:div>
            <w:div w:id="1540970453">
              <w:marLeft w:val="0"/>
              <w:marRight w:val="0"/>
              <w:marTop w:val="0"/>
              <w:marBottom w:val="0"/>
              <w:divBdr>
                <w:top w:val="none" w:sz="0" w:space="0" w:color="auto"/>
                <w:left w:val="none" w:sz="0" w:space="0" w:color="auto"/>
                <w:bottom w:val="none" w:sz="0" w:space="0" w:color="auto"/>
                <w:right w:val="none" w:sz="0" w:space="0" w:color="auto"/>
              </w:divBdr>
            </w:div>
            <w:div w:id="1613169266">
              <w:marLeft w:val="0"/>
              <w:marRight w:val="0"/>
              <w:marTop w:val="0"/>
              <w:marBottom w:val="0"/>
              <w:divBdr>
                <w:top w:val="none" w:sz="0" w:space="0" w:color="auto"/>
                <w:left w:val="none" w:sz="0" w:space="0" w:color="auto"/>
                <w:bottom w:val="none" w:sz="0" w:space="0" w:color="auto"/>
                <w:right w:val="none" w:sz="0" w:space="0" w:color="auto"/>
              </w:divBdr>
            </w:div>
            <w:div w:id="1788816673">
              <w:marLeft w:val="0"/>
              <w:marRight w:val="0"/>
              <w:marTop w:val="0"/>
              <w:marBottom w:val="0"/>
              <w:divBdr>
                <w:top w:val="none" w:sz="0" w:space="0" w:color="auto"/>
                <w:left w:val="none" w:sz="0" w:space="0" w:color="auto"/>
                <w:bottom w:val="none" w:sz="0" w:space="0" w:color="auto"/>
                <w:right w:val="none" w:sz="0" w:space="0" w:color="auto"/>
              </w:divBdr>
            </w:div>
            <w:div w:id="184269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102215">
      <w:bodyDiv w:val="1"/>
      <w:marLeft w:val="0"/>
      <w:marRight w:val="0"/>
      <w:marTop w:val="0"/>
      <w:marBottom w:val="0"/>
      <w:divBdr>
        <w:top w:val="none" w:sz="0" w:space="0" w:color="auto"/>
        <w:left w:val="none" w:sz="0" w:space="0" w:color="auto"/>
        <w:bottom w:val="none" w:sz="0" w:space="0" w:color="auto"/>
        <w:right w:val="none" w:sz="0" w:space="0" w:color="auto"/>
      </w:divBdr>
    </w:div>
    <w:div w:id="1077172821">
      <w:bodyDiv w:val="1"/>
      <w:marLeft w:val="0"/>
      <w:marRight w:val="0"/>
      <w:marTop w:val="0"/>
      <w:marBottom w:val="0"/>
      <w:divBdr>
        <w:top w:val="none" w:sz="0" w:space="0" w:color="auto"/>
        <w:left w:val="none" w:sz="0" w:space="0" w:color="auto"/>
        <w:bottom w:val="none" w:sz="0" w:space="0" w:color="auto"/>
        <w:right w:val="none" w:sz="0" w:space="0" w:color="auto"/>
      </w:divBdr>
      <w:divsChild>
        <w:div w:id="188417713">
          <w:marLeft w:val="0"/>
          <w:marRight w:val="0"/>
          <w:marTop w:val="0"/>
          <w:marBottom w:val="0"/>
          <w:divBdr>
            <w:top w:val="none" w:sz="0" w:space="0" w:color="auto"/>
            <w:left w:val="none" w:sz="0" w:space="0" w:color="auto"/>
            <w:bottom w:val="none" w:sz="0" w:space="0" w:color="auto"/>
            <w:right w:val="none" w:sz="0" w:space="0" w:color="auto"/>
          </w:divBdr>
        </w:div>
      </w:divsChild>
    </w:div>
    <w:div w:id="1474442852">
      <w:bodyDiv w:val="1"/>
      <w:marLeft w:val="0"/>
      <w:marRight w:val="0"/>
      <w:marTop w:val="0"/>
      <w:marBottom w:val="0"/>
      <w:divBdr>
        <w:top w:val="none" w:sz="0" w:space="0" w:color="auto"/>
        <w:left w:val="none" w:sz="0" w:space="0" w:color="auto"/>
        <w:bottom w:val="none" w:sz="0" w:space="0" w:color="auto"/>
        <w:right w:val="none" w:sz="0" w:space="0" w:color="auto"/>
      </w:divBdr>
      <w:divsChild>
        <w:div w:id="252596392">
          <w:marLeft w:val="0"/>
          <w:marRight w:val="0"/>
          <w:marTop w:val="0"/>
          <w:marBottom w:val="0"/>
          <w:divBdr>
            <w:top w:val="none" w:sz="0" w:space="0" w:color="auto"/>
            <w:left w:val="none" w:sz="0" w:space="0" w:color="auto"/>
            <w:bottom w:val="none" w:sz="0" w:space="0" w:color="auto"/>
            <w:right w:val="none" w:sz="0" w:space="0" w:color="auto"/>
          </w:divBdr>
          <w:divsChild>
            <w:div w:id="20826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401678">
      <w:bodyDiv w:val="1"/>
      <w:marLeft w:val="0"/>
      <w:marRight w:val="0"/>
      <w:marTop w:val="0"/>
      <w:marBottom w:val="0"/>
      <w:divBdr>
        <w:top w:val="none" w:sz="0" w:space="0" w:color="auto"/>
        <w:left w:val="none" w:sz="0" w:space="0" w:color="auto"/>
        <w:bottom w:val="none" w:sz="0" w:space="0" w:color="auto"/>
        <w:right w:val="none" w:sz="0" w:space="0" w:color="auto"/>
      </w:divBdr>
    </w:div>
    <w:div w:id="1701053648">
      <w:bodyDiv w:val="1"/>
      <w:marLeft w:val="0"/>
      <w:marRight w:val="0"/>
      <w:marTop w:val="0"/>
      <w:marBottom w:val="0"/>
      <w:divBdr>
        <w:top w:val="none" w:sz="0" w:space="0" w:color="auto"/>
        <w:left w:val="none" w:sz="0" w:space="0" w:color="auto"/>
        <w:bottom w:val="none" w:sz="0" w:space="0" w:color="auto"/>
        <w:right w:val="none" w:sz="0" w:space="0" w:color="auto"/>
      </w:divBdr>
      <w:divsChild>
        <w:div w:id="1252425119">
          <w:marLeft w:val="0"/>
          <w:marRight w:val="0"/>
          <w:marTop w:val="0"/>
          <w:marBottom w:val="0"/>
          <w:divBdr>
            <w:top w:val="none" w:sz="0" w:space="0" w:color="auto"/>
            <w:left w:val="none" w:sz="0" w:space="0" w:color="auto"/>
            <w:bottom w:val="none" w:sz="0" w:space="0" w:color="auto"/>
            <w:right w:val="none" w:sz="0" w:space="0" w:color="auto"/>
          </w:divBdr>
          <w:divsChild>
            <w:div w:id="659619952">
              <w:marLeft w:val="0"/>
              <w:marRight w:val="0"/>
              <w:marTop w:val="0"/>
              <w:marBottom w:val="0"/>
              <w:divBdr>
                <w:top w:val="none" w:sz="0" w:space="0" w:color="auto"/>
                <w:left w:val="none" w:sz="0" w:space="0" w:color="auto"/>
                <w:bottom w:val="none" w:sz="0" w:space="0" w:color="auto"/>
                <w:right w:val="none" w:sz="0" w:space="0" w:color="auto"/>
              </w:divBdr>
            </w:div>
            <w:div w:id="1021780910">
              <w:marLeft w:val="0"/>
              <w:marRight w:val="0"/>
              <w:marTop w:val="0"/>
              <w:marBottom w:val="0"/>
              <w:divBdr>
                <w:top w:val="none" w:sz="0" w:space="0" w:color="auto"/>
                <w:left w:val="none" w:sz="0" w:space="0" w:color="auto"/>
                <w:bottom w:val="none" w:sz="0" w:space="0" w:color="auto"/>
                <w:right w:val="none" w:sz="0" w:space="0" w:color="auto"/>
              </w:divBdr>
            </w:div>
            <w:div w:id="1244333838">
              <w:marLeft w:val="0"/>
              <w:marRight w:val="0"/>
              <w:marTop w:val="0"/>
              <w:marBottom w:val="0"/>
              <w:divBdr>
                <w:top w:val="none" w:sz="0" w:space="0" w:color="auto"/>
                <w:left w:val="none" w:sz="0" w:space="0" w:color="auto"/>
                <w:bottom w:val="none" w:sz="0" w:space="0" w:color="auto"/>
                <w:right w:val="none" w:sz="0" w:space="0" w:color="auto"/>
              </w:divBdr>
            </w:div>
            <w:div w:id="1551728406">
              <w:marLeft w:val="0"/>
              <w:marRight w:val="0"/>
              <w:marTop w:val="0"/>
              <w:marBottom w:val="0"/>
              <w:divBdr>
                <w:top w:val="none" w:sz="0" w:space="0" w:color="auto"/>
                <w:left w:val="none" w:sz="0" w:space="0" w:color="auto"/>
                <w:bottom w:val="none" w:sz="0" w:space="0" w:color="auto"/>
                <w:right w:val="none" w:sz="0" w:space="0" w:color="auto"/>
              </w:divBdr>
            </w:div>
            <w:div w:id="1618683212">
              <w:marLeft w:val="0"/>
              <w:marRight w:val="0"/>
              <w:marTop w:val="0"/>
              <w:marBottom w:val="0"/>
              <w:divBdr>
                <w:top w:val="none" w:sz="0" w:space="0" w:color="auto"/>
                <w:left w:val="none" w:sz="0" w:space="0" w:color="auto"/>
                <w:bottom w:val="none" w:sz="0" w:space="0" w:color="auto"/>
                <w:right w:val="none" w:sz="0" w:space="0" w:color="auto"/>
              </w:divBdr>
            </w:div>
            <w:div w:id="1665012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44905">
      <w:bodyDiv w:val="1"/>
      <w:marLeft w:val="0"/>
      <w:marRight w:val="0"/>
      <w:marTop w:val="0"/>
      <w:marBottom w:val="0"/>
      <w:divBdr>
        <w:top w:val="none" w:sz="0" w:space="0" w:color="auto"/>
        <w:left w:val="none" w:sz="0" w:space="0" w:color="auto"/>
        <w:bottom w:val="none" w:sz="0" w:space="0" w:color="auto"/>
        <w:right w:val="none" w:sz="0" w:space="0" w:color="auto"/>
      </w:divBdr>
    </w:div>
    <w:div w:id="1812168021">
      <w:bodyDiv w:val="1"/>
      <w:marLeft w:val="0"/>
      <w:marRight w:val="0"/>
      <w:marTop w:val="0"/>
      <w:marBottom w:val="0"/>
      <w:divBdr>
        <w:top w:val="none" w:sz="0" w:space="0" w:color="auto"/>
        <w:left w:val="none" w:sz="0" w:space="0" w:color="auto"/>
        <w:bottom w:val="none" w:sz="0" w:space="0" w:color="auto"/>
        <w:right w:val="none" w:sz="0" w:space="0" w:color="auto"/>
      </w:divBdr>
      <w:divsChild>
        <w:div w:id="1509442914">
          <w:marLeft w:val="0"/>
          <w:marRight w:val="0"/>
          <w:marTop w:val="0"/>
          <w:marBottom w:val="0"/>
          <w:divBdr>
            <w:top w:val="none" w:sz="0" w:space="0" w:color="auto"/>
            <w:left w:val="none" w:sz="0" w:space="0" w:color="auto"/>
            <w:bottom w:val="none" w:sz="0" w:space="0" w:color="auto"/>
            <w:right w:val="none" w:sz="0" w:space="0" w:color="auto"/>
          </w:divBdr>
        </w:div>
      </w:divsChild>
    </w:div>
    <w:div w:id="1813592069">
      <w:bodyDiv w:val="1"/>
      <w:marLeft w:val="0"/>
      <w:marRight w:val="0"/>
      <w:marTop w:val="0"/>
      <w:marBottom w:val="0"/>
      <w:divBdr>
        <w:top w:val="none" w:sz="0" w:space="0" w:color="auto"/>
        <w:left w:val="none" w:sz="0" w:space="0" w:color="auto"/>
        <w:bottom w:val="none" w:sz="0" w:space="0" w:color="auto"/>
        <w:right w:val="none" w:sz="0" w:space="0" w:color="auto"/>
      </w:divBdr>
      <w:divsChild>
        <w:div w:id="1383139588">
          <w:marLeft w:val="0"/>
          <w:marRight w:val="0"/>
          <w:marTop w:val="0"/>
          <w:marBottom w:val="0"/>
          <w:divBdr>
            <w:top w:val="none" w:sz="0" w:space="0" w:color="auto"/>
            <w:left w:val="none" w:sz="0" w:space="0" w:color="auto"/>
            <w:bottom w:val="none" w:sz="0" w:space="0" w:color="auto"/>
            <w:right w:val="none" w:sz="0" w:space="0" w:color="auto"/>
          </w:divBdr>
        </w:div>
      </w:divsChild>
    </w:div>
    <w:div w:id="1814369863">
      <w:bodyDiv w:val="1"/>
      <w:marLeft w:val="0"/>
      <w:marRight w:val="0"/>
      <w:marTop w:val="0"/>
      <w:marBottom w:val="0"/>
      <w:divBdr>
        <w:top w:val="none" w:sz="0" w:space="0" w:color="auto"/>
        <w:left w:val="none" w:sz="0" w:space="0" w:color="auto"/>
        <w:bottom w:val="none" w:sz="0" w:space="0" w:color="auto"/>
        <w:right w:val="none" w:sz="0" w:space="0" w:color="auto"/>
      </w:divBdr>
      <w:divsChild>
        <w:div w:id="1953123399">
          <w:marLeft w:val="0"/>
          <w:marRight w:val="0"/>
          <w:marTop w:val="0"/>
          <w:marBottom w:val="0"/>
          <w:divBdr>
            <w:top w:val="none" w:sz="0" w:space="0" w:color="auto"/>
            <w:left w:val="none" w:sz="0" w:space="0" w:color="auto"/>
            <w:bottom w:val="none" w:sz="0" w:space="0" w:color="auto"/>
            <w:right w:val="none" w:sz="0" w:space="0" w:color="auto"/>
          </w:divBdr>
          <w:divsChild>
            <w:div w:id="1292322039">
              <w:marLeft w:val="0"/>
              <w:marRight w:val="0"/>
              <w:marTop w:val="0"/>
              <w:marBottom w:val="0"/>
              <w:divBdr>
                <w:top w:val="none" w:sz="0" w:space="0" w:color="auto"/>
                <w:left w:val="none" w:sz="0" w:space="0" w:color="auto"/>
                <w:bottom w:val="none" w:sz="0" w:space="0" w:color="auto"/>
                <w:right w:val="none" w:sz="0" w:space="0" w:color="auto"/>
              </w:divBdr>
            </w:div>
            <w:div w:id="1382751677">
              <w:marLeft w:val="0"/>
              <w:marRight w:val="0"/>
              <w:marTop w:val="0"/>
              <w:marBottom w:val="0"/>
              <w:divBdr>
                <w:top w:val="none" w:sz="0" w:space="0" w:color="auto"/>
                <w:left w:val="none" w:sz="0" w:space="0" w:color="auto"/>
                <w:bottom w:val="none" w:sz="0" w:space="0" w:color="auto"/>
                <w:right w:val="none" w:sz="0" w:space="0" w:color="auto"/>
              </w:divBdr>
            </w:div>
            <w:div w:id="17200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0498">
      <w:bodyDiv w:val="1"/>
      <w:marLeft w:val="0"/>
      <w:marRight w:val="0"/>
      <w:marTop w:val="0"/>
      <w:marBottom w:val="0"/>
      <w:divBdr>
        <w:top w:val="none" w:sz="0" w:space="0" w:color="auto"/>
        <w:left w:val="none" w:sz="0" w:space="0" w:color="auto"/>
        <w:bottom w:val="none" w:sz="0" w:space="0" w:color="auto"/>
        <w:right w:val="none" w:sz="0" w:space="0" w:color="auto"/>
      </w:divBdr>
    </w:div>
    <w:div w:id="1970671176">
      <w:bodyDiv w:val="1"/>
      <w:marLeft w:val="0"/>
      <w:marRight w:val="0"/>
      <w:marTop w:val="0"/>
      <w:marBottom w:val="0"/>
      <w:divBdr>
        <w:top w:val="none" w:sz="0" w:space="0" w:color="auto"/>
        <w:left w:val="none" w:sz="0" w:space="0" w:color="auto"/>
        <w:bottom w:val="none" w:sz="0" w:space="0" w:color="auto"/>
        <w:right w:val="none" w:sz="0" w:space="0" w:color="auto"/>
      </w:divBdr>
      <w:divsChild>
        <w:div w:id="82067517">
          <w:marLeft w:val="547"/>
          <w:marRight w:val="0"/>
          <w:marTop w:val="96"/>
          <w:marBottom w:val="0"/>
          <w:divBdr>
            <w:top w:val="none" w:sz="0" w:space="0" w:color="auto"/>
            <w:left w:val="none" w:sz="0" w:space="0" w:color="auto"/>
            <w:bottom w:val="none" w:sz="0" w:space="0" w:color="auto"/>
            <w:right w:val="none" w:sz="0" w:space="0" w:color="auto"/>
          </w:divBdr>
        </w:div>
        <w:div w:id="498353380">
          <w:marLeft w:val="547"/>
          <w:marRight w:val="0"/>
          <w:marTop w:val="96"/>
          <w:marBottom w:val="0"/>
          <w:divBdr>
            <w:top w:val="none" w:sz="0" w:space="0" w:color="auto"/>
            <w:left w:val="none" w:sz="0" w:space="0" w:color="auto"/>
            <w:bottom w:val="none" w:sz="0" w:space="0" w:color="auto"/>
            <w:right w:val="none" w:sz="0" w:space="0" w:color="auto"/>
          </w:divBdr>
        </w:div>
        <w:div w:id="631638921">
          <w:marLeft w:val="547"/>
          <w:marRight w:val="0"/>
          <w:marTop w:val="96"/>
          <w:marBottom w:val="0"/>
          <w:divBdr>
            <w:top w:val="none" w:sz="0" w:space="0" w:color="auto"/>
            <w:left w:val="none" w:sz="0" w:space="0" w:color="auto"/>
            <w:bottom w:val="none" w:sz="0" w:space="0" w:color="auto"/>
            <w:right w:val="none" w:sz="0" w:space="0" w:color="auto"/>
          </w:divBdr>
        </w:div>
      </w:divsChild>
    </w:div>
    <w:div w:id="2095126277">
      <w:bodyDiv w:val="1"/>
      <w:marLeft w:val="0"/>
      <w:marRight w:val="0"/>
      <w:marTop w:val="0"/>
      <w:marBottom w:val="0"/>
      <w:divBdr>
        <w:top w:val="none" w:sz="0" w:space="0" w:color="auto"/>
        <w:left w:val="none" w:sz="0" w:space="0" w:color="auto"/>
        <w:bottom w:val="none" w:sz="0" w:space="0" w:color="auto"/>
        <w:right w:val="none" w:sz="0" w:space="0" w:color="auto"/>
      </w:divBdr>
      <w:divsChild>
        <w:div w:id="1615097116">
          <w:marLeft w:val="0"/>
          <w:marRight w:val="0"/>
          <w:marTop w:val="0"/>
          <w:marBottom w:val="0"/>
          <w:divBdr>
            <w:top w:val="none" w:sz="0" w:space="0" w:color="auto"/>
            <w:left w:val="none" w:sz="0" w:space="0" w:color="auto"/>
            <w:bottom w:val="none" w:sz="0" w:space="0" w:color="auto"/>
            <w:right w:val="none" w:sz="0" w:space="0" w:color="auto"/>
          </w:divBdr>
        </w:div>
      </w:divsChild>
    </w:div>
    <w:div w:id="2126346654">
      <w:bodyDiv w:val="1"/>
      <w:marLeft w:val="0"/>
      <w:marRight w:val="0"/>
      <w:marTop w:val="0"/>
      <w:marBottom w:val="0"/>
      <w:divBdr>
        <w:top w:val="none" w:sz="0" w:space="0" w:color="auto"/>
        <w:left w:val="none" w:sz="0" w:space="0" w:color="auto"/>
        <w:bottom w:val="none" w:sz="0" w:space="0" w:color="auto"/>
        <w:right w:val="none" w:sz="0" w:space="0" w:color="auto"/>
      </w:divBdr>
    </w:div>
    <w:div w:id="21342065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Motyw pakietu Office">
  <a:themeElements>
    <a:clrScheme name="Niestandardowy 11">
      <a:dk1>
        <a:sysClr val="windowText" lastClr="000000"/>
      </a:dk1>
      <a:lt1>
        <a:sysClr val="window" lastClr="FFFFFF"/>
      </a:lt1>
      <a:dk2>
        <a:srgbClr val="04617B"/>
      </a:dk2>
      <a:lt2>
        <a:srgbClr val="DBF5F9"/>
      </a:lt2>
      <a:accent1>
        <a:srgbClr val="20C8F7"/>
      </a:accent1>
      <a:accent2>
        <a:srgbClr val="009DD9"/>
      </a:accent2>
      <a:accent3>
        <a:srgbClr val="FFF654"/>
      </a:accent3>
      <a:accent4>
        <a:srgbClr val="E2D700"/>
      </a:accent4>
      <a:accent5>
        <a:srgbClr val="54A838"/>
      </a:accent5>
      <a:accent6>
        <a:srgbClr val="01303D"/>
      </a:accent6>
      <a:hlink>
        <a:srgbClr val="004E6C"/>
      </a:hlink>
      <a:folHlink>
        <a:srgbClr val="85DFD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93F2BC-2B7D-4C8B-A2B3-4354E5470D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441</Words>
  <Characters>2651</Characters>
  <Application>Microsoft Office Word</Application>
  <DocSecurity>0</DocSecurity>
  <Lines>22</Lines>
  <Paragraphs>6</Paragraphs>
  <ScaleCrop>false</ScaleCrop>
  <HeadingPairs>
    <vt:vector size="2" baseType="variant">
      <vt:variant>
        <vt:lpstr>Tytuł</vt:lpstr>
      </vt:variant>
      <vt:variant>
        <vt:i4>1</vt:i4>
      </vt:variant>
    </vt:vector>
  </HeadingPairs>
  <TitlesOfParts>
    <vt:vector size="1" baseType="lpstr">
      <vt:lpstr>UMOWA ZLECENIA Nr</vt:lpstr>
    </vt:vector>
  </TitlesOfParts>
  <Company>*</Company>
  <LinksUpToDate>false</LinksUpToDate>
  <CharactersWithSpaces>3086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UMOWA ZLECENIA Nr</dc:title>
  <dc:creator>malinas</dc:creator>
  <cp:lastModifiedBy>MGasik</cp:lastModifiedBy>
  <cp:revision>5</cp:revision>
  <cp:lastPrinted>2018-05-08T10:32:00Z</cp:lastPrinted>
  <dcterms:created xsi:type="dcterms:W3CDTF">2018-12-05T12:45:00Z</dcterms:created>
  <dcterms:modified xsi:type="dcterms:W3CDTF">2019-02-04T14:13:00Z</dcterms:modified>
</cp:coreProperties>
</file>