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Y="3421"/>
        <w:tblW w:w="0" w:type="auto"/>
        <w:tblLook w:val="04A0"/>
      </w:tblPr>
      <w:tblGrid>
        <w:gridCol w:w="3020"/>
        <w:gridCol w:w="3021"/>
        <w:gridCol w:w="3021"/>
      </w:tblGrid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Moje zdanie w tej sprawie jest takie,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 xml:space="preserve">Rozwinęłabym twoją myśl </w:t>
            </w:r>
            <w:r>
              <w:rPr>
                <w:sz w:val="24"/>
                <w:szCs w:val="24"/>
                <w:lang w:val="pl-PL"/>
              </w:rPr>
              <w:br/>
            </w:r>
            <w:r w:rsidRPr="009E298C">
              <w:rPr>
                <w:sz w:val="24"/>
                <w:szCs w:val="24"/>
                <w:lang w:val="pl-PL"/>
              </w:rPr>
              <w:t>o</w:t>
            </w:r>
            <w:r w:rsidR="00842CEA">
              <w:rPr>
                <w:sz w:val="24"/>
                <w:szCs w:val="24"/>
                <w:lang w:val="pl-PL"/>
              </w:rPr>
              <w:t>...,</w:t>
            </w:r>
            <w:r w:rsidRPr="009E298C">
              <w:rPr>
                <w:sz w:val="24"/>
                <w:szCs w:val="24"/>
                <w:lang w:val="pl-PL"/>
              </w:rPr>
              <w:t xml:space="preserve"> dodał(a),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Jestem innego zdania, ponieważ…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Wyjaśnij mi dokładnie…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spacing w:after="200" w:line="276" w:lineRule="auto"/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Moje zdanie w tej sprawie jest takie,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 xml:space="preserve">Rozwinęłabym twoją myśl </w:t>
            </w:r>
            <w:r w:rsidRPr="009E298C">
              <w:rPr>
                <w:sz w:val="24"/>
                <w:szCs w:val="24"/>
                <w:lang w:val="pl-PL"/>
              </w:rPr>
              <w:br/>
              <w:t>o</w:t>
            </w:r>
            <w:r w:rsidR="00842CEA">
              <w:rPr>
                <w:sz w:val="24"/>
                <w:szCs w:val="24"/>
                <w:lang w:val="pl-PL"/>
              </w:rPr>
              <w:t>...,</w:t>
            </w:r>
            <w:r w:rsidRPr="009E298C">
              <w:rPr>
                <w:sz w:val="24"/>
                <w:szCs w:val="24"/>
                <w:lang w:val="pl-PL"/>
              </w:rPr>
              <w:t xml:space="preserve"> dodał(a),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Jestem innego zdania, ponieważ…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Wyjaśnij mi dokładnie…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Moje zdanie w tej sprawie jest takie,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 xml:space="preserve">Rozwinęłabym twoją myśl </w:t>
            </w:r>
            <w:r w:rsidRPr="009E298C">
              <w:rPr>
                <w:sz w:val="24"/>
                <w:szCs w:val="24"/>
                <w:lang w:val="pl-PL"/>
              </w:rPr>
              <w:br/>
              <w:t>o</w:t>
            </w:r>
            <w:r w:rsidR="00842CEA">
              <w:rPr>
                <w:sz w:val="24"/>
                <w:szCs w:val="24"/>
                <w:lang w:val="pl-PL"/>
              </w:rPr>
              <w:t>...,</w:t>
            </w:r>
            <w:r w:rsidRPr="009E298C">
              <w:rPr>
                <w:sz w:val="24"/>
                <w:szCs w:val="24"/>
                <w:lang w:val="pl-PL"/>
              </w:rPr>
              <w:t xml:space="preserve"> dodał(a),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Moje zdanie w tej sprawie jest takie,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 xml:space="preserve">Rozwinęłabym twoją myśl </w:t>
            </w:r>
            <w:r w:rsidRPr="009E298C">
              <w:rPr>
                <w:sz w:val="24"/>
                <w:szCs w:val="24"/>
                <w:lang w:val="pl-PL"/>
              </w:rPr>
              <w:br/>
              <w:t>o</w:t>
            </w:r>
            <w:r w:rsidR="00842CEA">
              <w:rPr>
                <w:sz w:val="24"/>
                <w:szCs w:val="24"/>
                <w:lang w:val="pl-PL"/>
              </w:rPr>
              <w:t>...,</w:t>
            </w:r>
            <w:r w:rsidRPr="009E298C">
              <w:rPr>
                <w:sz w:val="24"/>
                <w:szCs w:val="24"/>
                <w:lang w:val="pl-PL"/>
              </w:rPr>
              <w:t xml:space="preserve"> dodał(a),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Jestem innego zdania, ponieważ…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Wyjaśnij mi dokładnie…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</w:tr>
      <w:tr w:rsidR="009E298C" w:rsidRPr="000973D9" w:rsidTr="00087167">
        <w:trPr>
          <w:trHeight w:val="1127"/>
        </w:trPr>
        <w:tc>
          <w:tcPr>
            <w:tcW w:w="3020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Jeśli dobrze zrozumiałam/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em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powiedziałaś/</w:t>
            </w:r>
            <w:proofErr w:type="spellStart"/>
            <w:r w:rsidRPr="009E298C">
              <w:rPr>
                <w:sz w:val="24"/>
                <w:szCs w:val="24"/>
                <w:lang w:val="pl-PL"/>
              </w:rPr>
              <w:t>łeś</w:t>
            </w:r>
            <w:proofErr w:type="spellEnd"/>
            <w:r w:rsidRPr="009E298C">
              <w:rPr>
                <w:sz w:val="24"/>
                <w:szCs w:val="24"/>
                <w:lang w:val="pl-PL"/>
              </w:rPr>
              <w:t>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>Moje zdanie w tej sprawie jest takie, że…</w:t>
            </w:r>
          </w:p>
        </w:tc>
        <w:tc>
          <w:tcPr>
            <w:tcW w:w="3021" w:type="dxa"/>
            <w:vAlign w:val="center"/>
          </w:tcPr>
          <w:p w:rsidR="009E298C" w:rsidRPr="009E298C" w:rsidRDefault="009E298C" w:rsidP="009E298C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9E298C">
              <w:rPr>
                <w:sz w:val="24"/>
                <w:szCs w:val="24"/>
                <w:lang w:val="pl-PL"/>
              </w:rPr>
              <w:t xml:space="preserve">Rozwinęłabym twoją myśl </w:t>
            </w:r>
            <w:r>
              <w:rPr>
                <w:sz w:val="24"/>
                <w:szCs w:val="24"/>
                <w:lang w:val="pl-PL"/>
              </w:rPr>
              <w:br/>
            </w:r>
            <w:r w:rsidRPr="009E298C">
              <w:rPr>
                <w:sz w:val="24"/>
                <w:szCs w:val="24"/>
                <w:lang w:val="pl-PL"/>
              </w:rPr>
              <w:t>o</w:t>
            </w:r>
            <w:r w:rsidR="00842CEA">
              <w:rPr>
                <w:sz w:val="24"/>
                <w:szCs w:val="24"/>
                <w:lang w:val="pl-PL"/>
              </w:rPr>
              <w:t>...,</w:t>
            </w:r>
            <w:r w:rsidRPr="009E298C">
              <w:rPr>
                <w:sz w:val="24"/>
                <w:szCs w:val="24"/>
                <w:lang w:val="pl-PL"/>
              </w:rPr>
              <w:t xml:space="preserve"> dodał(a), że…</w:t>
            </w:r>
          </w:p>
        </w:tc>
      </w:tr>
    </w:tbl>
    <w:p w:rsidR="009E298C" w:rsidRPr="009E298C" w:rsidRDefault="009E298C" w:rsidP="009E298C">
      <w:pPr>
        <w:ind w:firstLine="0"/>
        <w:rPr>
          <w:b/>
          <w:sz w:val="24"/>
          <w:szCs w:val="24"/>
          <w:lang w:val="pl-PL"/>
        </w:rPr>
      </w:pPr>
      <w:r w:rsidRPr="009E298C">
        <w:rPr>
          <w:b/>
          <w:sz w:val="24"/>
          <w:szCs w:val="24"/>
          <w:lang w:val="pl-PL"/>
        </w:rPr>
        <w:t xml:space="preserve">Załącznik </w:t>
      </w:r>
      <w:r w:rsidR="000973D9">
        <w:rPr>
          <w:b/>
          <w:sz w:val="24"/>
          <w:szCs w:val="24"/>
          <w:lang w:val="pl-PL"/>
        </w:rPr>
        <w:t>III.</w:t>
      </w:r>
      <w:r w:rsidR="0054378F">
        <w:rPr>
          <w:b/>
          <w:sz w:val="24"/>
          <w:szCs w:val="24"/>
          <w:lang w:val="pl-PL"/>
        </w:rPr>
        <w:t>5</w:t>
      </w:r>
    </w:p>
    <w:p w:rsidR="009E298C" w:rsidRDefault="009E298C" w:rsidP="009E298C">
      <w:pPr>
        <w:ind w:firstLine="0"/>
        <w:rPr>
          <w:sz w:val="24"/>
          <w:szCs w:val="24"/>
          <w:lang w:val="pl-PL"/>
        </w:rPr>
      </w:pPr>
    </w:p>
    <w:p w:rsidR="009E298C" w:rsidRPr="000973D9" w:rsidRDefault="009E298C" w:rsidP="009E298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973D9">
        <w:rPr>
          <w:rFonts w:asciiTheme="minorHAnsi" w:hAnsiTheme="minorHAnsi" w:cstheme="minorHAnsi"/>
          <w:sz w:val="40"/>
          <w:szCs w:val="40"/>
          <w:lang w:val="pl-PL"/>
        </w:rPr>
        <w:t>Żetony do dyskusji – komplet 6 żetonów na osobę</w:t>
      </w:r>
    </w:p>
    <w:p w:rsidR="00833EF7" w:rsidRDefault="00833EF7" w:rsidP="00833EF7">
      <w:pPr>
        <w:rPr>
          <w:lang w:val="pl-PL"/>
        </w:rPr>
      </w:pPr>
    </w:p>
    <w:p w:rsidR="00833EF7" w:rsidRDefault="00833EF7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0973D9" w:rsidRDefault="000973D9" w:rsidP="00833EF7">
      <w:pPr>
        <w:ind w:firstLine="0"/>
        <w:rPr>
          <w:lang w:val="pl-PL"/>
        </w:rPr>
      </w:pPr>
    </w:p>
    <w:p w:rsidR="00833EF7" w:rsidRPr="00833EF7" w:rsidRDefault="00833EF7" w:rsidP="00833EF7">
      <w:pPr>
        <w:ind w:firstLine="0"/>
        <w:rPr>
          <w:lang w:val="pl-PL"/>
        </w:rPr>
      </w:pPr>
      <w:r>
        <w:rPr>
          <w:lang w:val="pl-PL"/>
        </w:rPr>
        <w:t>Źródło: opracowanie własne</w:t>
      </w:r>
    </w:p>
    <w:sectPr w:rsidR="00833EF7" w:rsidRPr="00833EF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292" w:rsidRDefault="004E3292" w:rsidP="00AB1AF3">
      <w:r>
        <w:separator/>
      </w:r>
    </w:p>
  </w:endnote>
  <w:endnote w:type="continuationSeparator" w:id="0">
    <w:p w:rsidR="004E3292" w:rsidRDefault="004E329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051969"/>
      <w:docPartObj>
        <w:docPartGallery w:val="Page Numbers (Bottom of Page)"/>
        <w:docPartUnique/>
      </w:docPartObj>
    </w:sdtPr>
    <w:sdtContent>
      <w:p w:rsidR="000973D9" w:rsidRDefault="000973D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973D9" w:rsidRDefault="000973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292" w:rsidRDefault="004E3292" w:rsidP="00AB1AF3">
      <w:r>
        <w:separator/>
      </w:r>
    </w:p>
  </w:footnote>
  <w:footnote w:type="continuationSeparator" w:id="0">
    <w:p w:rsidR="004E3292" w:rsidRDefault="004E3292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973D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973D9" w:rsidRDefault="000973D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973D9" w:rsidRDefault="000973D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973D9" w:rsidRDefault="000973D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73D9"/>
    <w:rsid w:val="000A0039"/>
    <w:rsid w:val="000A5BB2"/>
    <w:rsid w:val="000A5EA6"/>
    <w:rsid w:val="000B4B14"/>
    <w:rsid w:val="000F5DD3"/>
    <w:rsid w:val="0010323A"/>
    <w:rsid w:val="0011683C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5C8A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01C0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84AB9"/>
    <w:rsid w:val="0039280A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3292"/>
    <w:rsid w:val="004E6184"/>
    <w:rsid w:val="004F0404"/>
    <w:rsid w:val="004F657E"/>
    <w:rsid w:val="00501F98"/>
    <w:rsid w:val="00515D99"/>
    <w:rsid w:val="0052561A"/>
    <w:rsid w:val="0053613D"/>
    <w:rsid w:val="0054292A"/>
    <w:rsid w:val="0054378F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6F0EB4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A52AA"/>
    <w:rsid w:val="007D367A"/>
    <w:rsid w:val="007D4E7E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3EF7"/>
    <w:rsid w:val="00837359"/>
    <w:rsid w:val="00842CEA"/>
    <w:rsid w:val="008647E7"/>
    <w:rsid w:val="0089753F"/>
    <w:rsid w:val="00897E0F"/>
    <w:rsid w:val="00897F5C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3190"/>
    <w:rsid w:val="0094133F"/>
    <w:rsid w:val="00944CE5"/>
    <w:rsid w:val="009614CD"/>
    <w:rsid w:val="009632D6"/>
    <w:rsid w:val="00975379"/>
    <w:rsid w:val="009916AD"/>
    <w:rsid w:val="00996BDD"/>
    <w:rsid w:val="009A61BB"/>
    <w:rsid w:val="009C19C0"/>
    <w:rsid w:val="009E298C"/>
    <w:rsid w:val="009E56AE"/>
    <w:rsid w:val="009E61D6"/>
    <w:rsid w:val="009F3966"/>
    <w:rsid w:val="00A02C55"/>
    <w:rsid w:val="00A22C10"/>
    <w:rsid w:val="00A2773C"/>
    <w:rsid w:val="00A47552"/>
    <w:rsid w:val="00A628E5"/>
    <w:rsid w:val="00A64331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26C3F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54010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F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2BF37-B20F-4727-91ED-1C3025C2B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2018-11-27T11:52:00Z</dcterms:created>
  <dcterms:modified xsi:type="dcterms:W3CDTF">2019-02-05T13:21:00Z</dcterms:modified>
</cp:coreProperties>
</file>